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DD5BC" w14:textId="77777777" w:rsidR="00A61C4A" w:rsidRPr="0061668E" w:rsidRDefault="00A61C4A" w:rsidP="00A61C4A">
      <w:pPr>
        <w:spacing w:after="0"/>
        <w:jc w:val="both"/>
        <w:rPr>
          <w:rFonts w:cs="Arial"/>
          <w:b/>
        </w:rPr>
      </w:pPr>
      <w:r w:rsidRPr="0061668E">
        <w:rPr>
          <w:rFonts w:cs="Arial"/>
          <w:b/>
        </w:rPr>
        <w:t xml:space="preserve">Załącznik nr 10 </w:t>
      </w:r>
      <w:r w:rsidRPr="0061668E">
        <w:rPr>
          <w:rFonts w:cs="Arial"/>
        </w:rPr>
        <w:t>do Regulaminu Świadczenia Usług OWES</w:t>
      </w:r>
    </w:p>
    <w:p w14:paraId="52FD2EB7" w14:textId="77777777" w:rsidR="00A61C4A" w:rsidRPr="0061668E" w:rsidRDefault="00A61C4A" w:rsidP="00A61C4A">
      <w:pPr>
        <w:spacing w:after="0"/>
        <w:jc w:val="both"/>
        <w:rPr>
          <w:rFonts w:cs="Arial"/>
          <w:b/>
        </w:rPr>
      </w:pPr>
      <w:r w:rsidRPr="0061668E">
        <w:rPr>
          <w:rFonts w:cs="Arial"/>
          <w:b/>
        </w:rPr>
        <w:t>Regulamin udostępniania pomieszczeń Inkubatorów Przedsiębiorczości Społecznej</w:t>
      </w:r>
    </w:p>
    <w:p w14:paraId="55F5FCC5" w14:textId="77777777" w:rsidR="00A61C4A" w:rsidRPr="0061668E" w:rsidRDefault="00A61C4A" w:rsidP="00A61C4A">
      <w:pPr>
        <w:spacing w:after="0"/>
        <w:jc w:val="both"/>
        <w:rPr>
          <w:rFonts w:cs="Arial"/>
          <w:b/>
        </w:rPr>
      </w:pPr>
      <w:r w:rsidRPr="0061668E">
        <w:rPr>
          <w:rFonts w:cs="Arial"/>
          <w:b/>
        </w:rPr>
        <w:t xml:space="preserve">                            </w:t>
      </w:r>
    </w:p>
    <w:p w14:paraId="58EEE6AF" w14:textId="77777777" w:rsidR="00A61C4A" w:rsidRPr="0061668E" w:rsidRDefault="00A61C4A" w:rsidP="00A61C4A">
      <w:pPr>
        <w:pStyle w:val="Default"/>
        <w:jc w:val="center"/>
        <w:rPr>
          <w:rFonts w:ascii="Calibri" w:hAnsi="Calibri"/>
          <w:sz w:val="22"/>
          <w:szCs w:val="22"/>
        </w:rPr>
      </w:pPr>
    </w:p>
    <w:p w14:paraId="6014AE99" w14:textId="77777777" w:rsidR="00A61C4A" w:rsidRPr="0061668E" w:rsidRDefault="00A61C4A" w:rsidP="00A61C4A">
      <w:pPr>
        <w:pStyle w:val="Default"/>
        <w:jc w:val="center"/>
        <w:rPr>
          <w:rFonts w:ascii="Calibri" w:hAnsi="Calibri"/>
          <w:b/>
          <w:color w:val="auto"/>
          <w:sz w:val="22"/>
          <w:szCs w:val="22"/>
        </w:rPr>
      </w:pPr>
      <w:r w:rsidRPr="0061668E">
        <w:rPr>
          <w:rFonts w:ascii="Calibri" w:hAnsi="Calibri"/>
          <w:b/>
          <w:color w:val="auto"/>
          <w:sz w:val="22"/>
          <w:szCs w:val="22"/>
        </w:rPr>
        <w:t>ROZDZIAŁ I</w:t>
      </w:r>
    </w:p>
    <w:p w14:paraId="147B1A6C" w14:textId="77777777" w:rsidR="00A61C4A" w:rsidRPr="0061668E" w:rsidRDefault="00A61C4A" w:rsidP="00A61C4A">
      <w:pPr>
        <w:pStyle w:val="Default"/>
        <w:jc w:val="center"/>
        <w:rPr>
          <w:rFonts w:ascii="Calibri" w:hAnsi="Calibri"/>
          <w:b/>
          <w:bCs/>
          <w:sz w:val="22"/>
          <w:szCs w:val="22"/>
        </w:rPr>
      </w:pPr>
      <w:r w:rsidRPr="0061668E">
        <w:rPr>
          <w:rFonts w:ascii="Calibri" w:hAnsi="Calibri"/>
          <w:b/>
          <w:bCs/>
          <w:sz w:val="22"/>
          <w:szCs w:val="22"/>
        </w:rPr>
        <w:t>Postanowienia Ogólne</w:t>
      </w:r>
    </w:p>
    <w:p w14:paraId="51B157DB" w14:textId="2A96F3E2" w:rsidR="00A61C4A" w:rsidRPr="0061668E" w:rsidRDefault="00A61C4A" w:rsidP="00B027E6">
      <w:pPr>
        <w:pStyle w:val="Default"/>
        <w:numPr>
          <w:ilvl w:val="0"/>
          <w:numId w:val="9"/>
        </w:numPr>
        <w:spacing w:after="14"/>
        <w:jc w:val="both"/>
        <w:rPr>
          <w:rFonts w:ascii="Calibri" w:hAnsi="Calibri"/>
          <w:sz w:val="22"/>
          <w:szCs w:val="22"/>
        </w:rPr>
      </w:pPr>
      <w:r w:rsidRPr="0061668E">
        <w:rPr>
          <w:rFonts w:ascii="Calibri" w:hAnsi="Calibri"/>
          <w:sz w:val="22"/>
          <w:szCs w:val="22"/>
        </w:rPr>
        <w:t>Niniejszy Regulamin określa zasady oraz warunki korzystania z pomieszczeń udostępnionych przez Inkubatory Przedsiębiorczości Społecznej (IPS), prowadzone w ramach projektu Ośrode</w:t>
      </w:r>
      <w:r w:rsidR="00D911F7">
        <w:rPr>
          <w:rFonts w:ascii="Calibri" w:hAnsi="Calibri"/>
          <w:sz w:val="22"/>
          <w:szCs w:val="22"/>
        </w:rPr>
        <w:t xml:space="preserve">k Wsparcia Ekonomii Społecznej </w:t>
      </w:r>
      <w:r w:rsidRPr="0061668E">
        <w:rPr>
          <w:rFonts w:ascii="Calibri" w:hAnsi="Calibri"/>
          <w:sz w:val="22"/>
          <w:szCs w:val="22"/>
        </w:rPr>
        <w:t>w Ełku.</w:t>
      </w:r>
    </w:p>
    <w:p w14:paraId="1B84565C" w14:textId="77777777" w:rsidR="00A61C4A" w:rsidRPr="0061668E" w:rsidRDefault="00A61C4A" w:rsidP="00B027E6">
      <w:pPr>
        <w:pStyle w:val="Default"/>
        <w:numPr>
          <w:ilvl w:val="0"/>
          <w:numId w:val="9"/>
        </w:numPr>
        <w:jc w:val="both"/>
        <w:rPr>
          <w:rFonts w:ascii="Calibri" w:hAnsi="Calibri"/>
          <w:sz w:val="22"/>
          <w:szCs w:val="22"/>
        </w:rPr>
      </w:pPr>
      <w:r w:rsidRPr="0061668E">
        <w:rPr>
          <w:rFonts w:ascii="Calibri" w:hAnsi="Calibri"/>
          <w:sz w:val="22"/>
          <w:szCs w:val="22"/>
        </w:rPr>
        <w:t>Użytkownik Inkubatora jest zobowiązany do zapoznania się z niniejszym Regulaminem przed rozpoczęciem korzystania z pomieszczeń Inkubatora.</w:t>
      </w:r>
    </w:p>
    <w:p w14:paraId="3EF1CD2E" w14:textId="77777777" w:rsidR="00A61C4A" w:rsidRPr="0061668E" w:rsidRDefault="00A61C4A" w:rsidP="00B027E6">
      <w:pPr>
        <w:pStyle w:val="Default"/>
        <w:numPr>
          <w:ilvl w:val="0"/>
          <w:numId w:val="9"/>
        </w:numPr>
        <w:jc w:val="both"/>
        <w:rPr>
          <w:rFonts w:ascii="Calibri" w:hAnsi="Calibri"/>
          <w:sz w:val="22"/>
          <w:szCs w:val="22"/>
        </w:rPr>
      </w:pPr>
      <w:r w:rsidRPr="0061668E">
        <w:rPr>
          <w:rFonts w:ascii="Calibri" w:hAnsi="Calibri"/>
          <w:color w:val="auto"/>
          <w:sz w:val="22"/>
          <w:szCs w:val="22"/>
        </w:rPr>
        <w:t>IPS mieszczą się w</w:t>
      </w:r>
      <w:r w:rsidRPr="0061668E">
        <w:rPr>
          <w:rFonts w:ascii="Calibri" w:hAnsi="Calibri"/>
          <w:sz w:val="22"/>
          <w:szCs w:val="22"/>
        </w:rPr>
        <w:t xml:space="preserve"> Ełku, Giżycku i Olecku. </w:t>
      </w:r>
    </w:p>
    <w:p w14:paraId="5D593BAB" w14:textId="77777777" w:rsidR="00A61C4A" w:rsidRPr="0061668E" w:rsidRDefault="00A61C4A" w:rsidP="00A61C4A">
      <w:pPr>
        <w:spacing w:after="0" w:line="240" w:lineRule="auto"/>
        <w:contextualSpacing/>
      </w:pPr>
    </w:p>
    <w:p w14:paraId="435306C8" w14:textId="77777777" w:rsidR="00A61C4A" w:rsidRPr="0061668E" w:rsidRDefault="00A61C4A" w:rsidP="00A61C4A">
      <w:pPr>
        <w:pStyle w:val="Default"/>
        <w:jc w:val="center"/>
        <w:rPr>
          <w:rFonts w:ascii="Calibri" w:hAnsi="Calibri"/>
          <w:b/>
          <w:color w:val="auto"/>
          <w:sz w:val="22"/>
          <w:szCs w:val="22"/>
        </w:rPr>
      </w:pPr>
      <w:r w:rsidRPr="0061668E">
        <w:rPr>
          <w:rFonts w:ascii="Calibri" w:hAnsi="Calibri"/>
          <w:b/>
          <w:color w:val="auto"/>
          <w:sz w:val="22"/>
          <w:szCs w:val="22"/>
        </w:rPr>
        <w:t>ROZDZIAŁ II</w:t>
      </w:r>
    </w:p>
    <w:p w14:paraId="63380391" w14:textId="77777777" w:rsidR="00A61C4A" w:rsidRPr="0061668E" w:rsidRDefault="00A61C4A" w:rsidP="00A61C4A">
      <w:pPr>
        <w:spacing w:line="240" w:lineRule="auto"/>
        <w:contextualSpacing/>
        <w:jc w:val="center"/>
        <w:rPr>
          <w:b/>
        </w:rPr>
      </w:pPr>
      <w:r w:rsidRPr="0061668E">
        <w:rPr>
          <w:b/>
        </w:rPr>
        <w:t>Oferta udostępniania pomieszczeń IPS</w:t>
      </w:r>
    </w:p>
    <w:p w14:paraId="76EDB481" w14:textId="641A8033" w:rsidR="00A61C4A" w:rsidRPr="0061668E" w:rsidRDefault="00A61C4A" w:rsidP="00B027E6">
      <w:pPr>
        <w:numPr>
          <w:ilvl w:val="0"/>
          <w:numId w:val="3"/>
        </w:numPr>
        <w:spacing w:line="240" w:lineRule="auto"/>
        <w:ind w:left="426"/>
        <w:contextualSpacing/>
        <w:jc w:val="both"/>
      </w:pPr>
      <w:r w:rsidRPr="0061668E">
        <w:t>IPS w Ełku, Giżycku i Oleck</w:t>
      </w:r>
      <w:r>
        <w:t>u posiadają biura wyposażone w 1 stanowisko pracy, które jest</w:t>
      </w:r>
      <w:r w:rsidRPr="0061668E">
        <w:t xml:space="preserve"> udostępniane </w:t>
      </w:r>
      <w:r>
        <w:t>Uczestnikom Projektu</w:t>
      </w:r>
      <w:r w:rsidRPr="0061668E">
        <w:t>, wymienionym w pkt. 3 niniejszego Regulaminu.</w:t>
      </w:r>
    </w:p>
    <w:p w14:paraId="1832A91C" w14:textId="1875FE47" w:rsidR="00A61C4A" w:rsidRPr="0061668E" w:rsidRDefault="00A61C4A" w:rsidP="00B027E6">
      <w:pPr>
        <w:numPr>
          <w:ilvl w:val="0"/>
          <w:numId w:val="3"/>
        </w:numPr>
        <w:spacing w:line="240" w:lineRule="auto"/>
        <w:ind w:left="426"/>
        <w:contextualSpacing/>
        <w:jc w:val="both"/>
      </w:pPr>
      <w:r w:rsidRPr="0061668E">
        <w:rPr>
          <w:rFonts w:cs="Calibri"/>
        </w:rPr>
        <w:t>Jako udostępnianie pomieszczeń IPS należy rozumieć możliwość korzystania z</w:t>
      </w:r>
      <w:r w:rsidR="00D911F7">
        <w:rPr>
          <w:rFonts w:cs="Calibri"/>
        </w:rPr>
        <w:t xml:space="preserve"> biura lub pokoju spotkań oraz </w:t>
      </w:r>
      <w:r w:rsidRPr="0061668E">
        <w:rPr>
          <w:rFonts w:cs="Calibri"/>
        </w:rPr>
        <w:t>z pomieszczenia socjalnego. Biuro posiada ofertę korzystania z komputera, drukarki, sprzętu biurowego, jak również wykorzystania adresu IPS jako adresu korespondencyjnego.</w:t>
      </w:r>
    </w:p>
    <w:p w14:paraId="6EF6A947" w14:textId="4ACF8CC2" w:rsidR="00A61C4A" w:rsidRPr="0061668E" w:rsidRDefault="00A61C4A" w:rsidP="00E85BA4">
      <w:pPr>
        <w:numPr>
          <w:ilvl w:val="0"/>
          <w:numId w:val="3"/>
        </w:numPr>
        <w:spacing w:line="240" w:lineRule="auto"/>
        <w:ind w:left="426"/>
        <w:contextualSpacing/>
        <w:jc w:val="both"/>
        <w:rPr>
          <w:rFonts w:cs="Calibri"/>
        </w:rPr>
      </w:pPr>
      <w:r w:rsidRPr="0061668E">
        <w:t>Kryt</w:t>
      </w:r>
      <w:r>
        <w:t>eria dostępu do pomieszczeń IPS;</w:t>
      </w:r>
      <w:r w:rsidRPr="0061668E">
        <w:t xml:space="preserve"> zgodnie z zapisami Regulaminu Projektu, Rozdział IX, pkt. 8, </w:t>
      </w:r>
      <w:r>
        <w:t>Użytkownikami Inkubatora mogą stać się</w:t>
      </w:r>
      <w:r w:rsidRPr="0061668E">
        <w:t xml:space="preserve"> </w:t>
      </w:r>
      <w:r>
        <w:t xml:space="preserve">Uczestnicy Projektu </w:t>
      </w:r>
      <w:r w:rsidRPr="0061668E">
        <w:t>z terenu objętego wsparciem IPS</w:t>
      </w:r>
      <w:r w:rsidR="00E85BA4">
        <w:t>.</w:t>
      </w:r>
    </w:p>
    <w:p w14:paraId="07C8F9B7" w14:textId="77777777" w:rsidR="00A61C4A" w:rsidRPr="0061668E" w:rsidRDefault="00A61C4A" w:rsidP="00B027E6">
      <w:pPr>
        <w:numPr>
          <w:ilvl w:val="0"/>
          <w:numId w:val="3"/>
        </w:numPr>
        <w:spacing w:after="0" w:line="240" w:lineRule="auto"/>
        <w:ind w:left="426"/>
        <w:jc w:val="both"/>
        <w:rPr>
          <w:rFonts w:cs="Calibri"/>
        </w:rPr>
      </w:pPr>
      <w:r w:rsidRPr="0061668E">
        <w:rPr>
          <w:rFonts w:cs="Calibri"/>
        </w:rPr>
        <w:t>Zasady  korzystania ze wsparcia lokalowego oferowanego przez IPS:</w:t>
      </w:r>
    </w:p>
    <w:p w14:paraId="44208AC4" w14:textId="57F0F1DC" w:rsidR="00A61C4A" w:rsidRPr="0061668E" w:rsidRDefault="00A61C4A" w:rsidP="00B027E6">
      <w:pPr>
        <w:numPr>
          <w:ilvl w:val="0"/>
          <w:numId w:val="5"/>
        </w:numPr>
        <w:spacing w:after="0" w:line="240" w:lineRule="auto"/>
        <w:ind w:left="709" w:hanging="283"/>
        <w:jc w:val="both"/>
        <w:rPr>
          <w:rFonts w:cs="Calibri"/>
        </w:rPr>
      </w:pPr>
      <w:r w:rsidRPr="0061668E">
        <w:rPr>
          <w:rFonts w:cs="Calibri"/>
        </w:rPr>
        <w:t xml:space="preserve">Użytkownicy Inkubatora, objęci kompleksowymi usługami OWES, podpisują umowę wsparcia nr 2a, 2b, 3, 5 lub 7 (w zależności od charakteru wsparcia i typu </w:t>
      </w:r>
      <w:r>
        <w:rPr>
          <w:rFonts w:cs="Calibri"/>
        </w:rPr>
        <w:t>Uczestnika Projektu</w:t>
      </w:r>
      <w:r w:rsidRPr="0061668E">
        <w:rPr>
          <w:rFonts w:cs="Calibri"/>
        </w:rPr>
        <w:t>), które wskazują na możliwość korzystania z pomieszczeń IPS w okresie korzystania z usług animacyjnych, doradczych</w:t>
      </w:r>
      <w:r w:rsidR="00D911F7">
        <w:rPr>
          <w:rFonts w:cs="Calibri"/>
        </w:rPr>
        <w:t>.</w:t>
      </w:r>
    </w:p>
    <w:p w14:paraId="2F785E44" w14:textId="77777777" w:rsidR="00A61C4A" w:rsidRPr="0061668E" w:rsidRDefault="00A61C4A" w:rsidP="00B027E6">
      <w:pPr>
        <w:numPr>
          <w:ilvl w:val="0"/>
          <w:numId w:val="5"/>
        </w:numPr>
        <w:spacing w:after="0" w:line="240" w:lineRule="auto"/>
        <w:ind w:left="709" w:hanging="283"/>
        <w:jc w:val="both"/>
        <w:rPr>
          <w:rFonts w:cs="Calibri"/>
        </w:rPr>
      </w:pPr>
      <w:r w:rsidRPr="0061668E">
        <w:rPr>
          <w:rFonts w:cs="Calibri"/>
        </w:rPr>
        <w:t xml:space="preserve">Wszyscy Użytkownicy Inkubatora mają możliwość korzystania </w:t>
      </w:r>
      <w:r>
        <w:rPr>
          <w:rFonts w:cs="Calibri"/>
        </w:rPr>
        <w:t xml:space="preserve">z </w:t>
      </w:r>
      <w:r w:rsidRPr="0061668E">
        <w:rPr>
          <w:rFonts w:cs="Calibri"/>
        </w:rPr>
        <w:t>pokoju spotkań. Użytkownicy Inkubatora wymienieni w Rozdziale II pkt. 3, mają możliwość korz</w:t>
      </w:r>
      <w:r>
        <w:rPr>
          <w:rFonts w:cs="Calibri"/>
        </w:rPr>
        <w:t>ystania z biura wyposażonego w 1 stanowisko</w:t>
      </w:r>
      <w:r w:rsidRPr="0061668E">
        <w:rPr>
          <w:rFonts w:cs="Calibri"/>
        </w:rPr>
        <w:t xml:space="preserve"> pracy wraz ze sprzętem biurowym. W sytuacji gdy są zainteres</w:t>
      </w:r>
      <w:r>
        <w:rPr>
          <w:rFonts w:cs="Calibri"/>
        </w:rPr>
        <w:t>owani tą usługą, podpisują umowę</w:t>
      </w:r>
      <w:r w:rsidRPr="0061668E">
        <w:rPr>
          <w:rFonts w:cs="Calibri"/>
        </w:rPr>
        <w:t xml:space="preserve"> na korzystanie z pomieszczeń IPS (załącznik nr 1 do niniejszego Regulaminu).</w:t>
      </w:r>
    </w:p>
    <w:p w14:paraId="37C5211C" w14:textId="77777777" w:rsidR="00A61C4A" w:rsidRPr="0061668E" w:rsidRDefault="00A61C4A" w:rsidP="00B027E6">
      <w:pPr>
        <w:numPr>
          <w:ilvl w:val="0"/>
          <w:numId w:val="3"/>
        </w:numPr>
        <w:spacing w:after="0" w:line="240" w:lineRule="auto"/>
        <w:ind w:left="426"/>
        <w:jc w:val="both"/>
        <w:rPr>
          <w:rFonts w:cs="Calibri"/>
        </w:rPr>
      </w:pPr>
      <w:r w:rsidRPr="0061668E">
        <w:t xml:space="preserve">O wyborze Użytkowników Inkubatora korzystających z oferty biura IPS decyduje Realizator Projektu, mając na uwadze liczbę posiadanych stanowisk pracy przygotowanych dla Użytkowników Inkubatora. Głównym kryterium wyboru Użytkowników Inkubatora korzystających z biura, jest brak dostępu Użytkownika Inkubatora do pomieszczeń, </w:t>
      </w:r>
      <w:r w:rsidRPr="00D9158D">
        <w:t>umożliwiających mu rozpoczęcie prowadzenia działalności statutowej odpłatnej lub gospodarczej.</w:t>
      </w:r>
      <w:r w:rsidRPr="0061668E">
        <w:t xml:space="preserve"> </w:t>
      </w:r>
    </w:p>
    <w:p w14:paraId="084B8F2B" w14:textId="77777777" w:rsidR="00A61C4A" w:rsidRPr="0061668E" w:rsidRDefault="00A61C4A" w:rsidP="00A61C4A">
      <w:pPr>
        <w:spacing w:after="0" w:line="240" w:lineRule="auto"/>
        <w:jc w:val="both"/>
        <w:rPr>
          <w:rFonts w:cs="Calibri"/>
        </w:rPr>
      </w:pPr>
    </w:p>
    <w:p w14:paraId="55C022F6" w14:textId="77777777" w:rsidR="00A61C4A" w:rsidRPr="0061668E" w:rsidRDefault="00A61C4A" w:rsidP="00A61C4A">
      <w:pPr>
        <w:spacing w:after="0" w:line="240" w:lineRule="auto"/>
        <w:jc w:val="center"/>
        <w:rPr>
          <w:rFonts w:cs="Calibri"/>
        </w:rPr>
      </w:pPr>
      <w:r w:rsidRPr="0061668E">
        <w:rPr>
          <w:rFonts w:cs="Arial"/>
          <w:b/>
        </w:rPr>
        <w:t>ROZDZIAŁ III</w:t>
      </w:r>
    </w:p>
    <w:p w14:paraId="470A1600" w14:textId="77777777" w:rsidR="00A61C4A" w:rsidRPr="0061668E" w:rsidRDefault="00A61C4A" w:rsidP="00A61C4A">
      <w:pPr>
        <w:spacing w:after="0" w:line="240" w:lineRule="auto"/>
        <w:jc w:val="center"/>
        <w:rPr>
          <w:b/>
          <w:bCs/>
        </w:rPr>
      </w:pPr>
      <w:r w:rsidRPr="0061668E">
        <w:rPr>
          <w:b/>
          <w:bCs/>
        </w:rPr>
        <w:t>Funkcjonowanie i organizacja pomieszczeń w IPS</w:t>
      </w:r>
    </w:p>
    <w:p w14:paraId="68FAE7A6" w14:textId="77777777" w:rsidR="00A61C4A" w:rsidRPr="0061668E" w:rsidRDefault="00A61C4A" w:rsidP="00B027E6">
      <w:pPr>
        <w:numPr>
          <w:ilvl w:val="0"/>
          <w:numId w:val="2"/>
        </w:numPr>
        <w:spacing w:after="0" w:line="240" w:lineRule="auto"/>
        <w:ind w:left="426"/>
        <w:jc w:val="both"/>
        <w:rPr>
          <w:bCs/>
        </w:rPr>
      </w:pPr>
      <w:r w:rsidRPr="0061668E">
        <w:rPr>
          <w:bCs/>
        </w:rPr>
        <w:t>Pomieszczenia i s</w:t>
      </w:r>
      <w:r>
        <w:rPr>
          <w:bCs/>
        </w:rPr>
        <w:t>przęt IPS są nadzorowane przez k</w:t>
      </w:r>
      <w:r w:rsidRPr="0061668E">
        <w:rPr>
          <w:bCs/>
        </w:rPr>
        <w:t xml:space="preserve">ierownika IPS, wyznaczonego przez Realizatora Projektu oraz opiekunów/konsultantów w poszczególnych Inkubatorach. </w:t>
      </w:r>
    </w:p>
    <w:p w14:paraId="7C95A97C" w14:textId="77777777" w:rsidR="00A61C4A" w:rsidRPr="0061668E" w:rsidRDefault="00A61C4A" w:rsidP="00B027E6">
      <w:pPr>
        <w:numPr>
          <w:ilvl w:val="0"/>
          <w:numId w:val="2"/>
        </w:numPr>
        <w:spacing w:after="0" w:line="240" w:lineRule="auto"/>
        <w:ind w:left="426"/>
        <w:jc w:val="both"/>
        <w:rPr>
          <w:bCs/>
        </w:rPr>
      </w:pPr>
      <w:r w:rsidRPr="0061668E">
        <w:t>Z pomieszczeń i sprzętu IPS można korzystać w dni po</w:t>
      </w:r>
      <w:r>
        <w:t>wszednie w godzinach pracy Inkubatorów. Za zgodą k</w:t>
      </w:r>
      <w:r w:rsidRPr="0061668E">
        <w:t xml:space="preserve">ierownika Inkubatora wyodrębnione stanowiska pracy w pomieszczeniach biurowych Inkubatora mogą być udostępnione w innych godzinach niż te wskazane w pkt 2, po uzgodnieniu tego z </w:t>
      </w:r>
      <w:r>
        <w:t>pracownikami IPS.</w:t>
      </w:r>
    </w:p>
    <w:p w14:paraId="1494069E" w14:textId="77777777" w:rsidR="00A61C4A" w:rsidRPr="0061668E" w:rsidRDefault="00A61C4A" w:rsidP="00B027E6">
      <w:pPr>
        <w:numPr>
          <w:ilvl w:val="0"/>
          <w:numId w:val="2"/>
        </w:numPr>
        <w:spacing w:after="0" w:line="240" w:lineRule="auto"/>
        <w:ind w:left="426"/>
        <w:jc w:val="both"/>
        <w:rPr>
          <w:bCs/>
        </w:rPr>
      </w:pPr>
      <w:r w:rsidRPr="0061668E">
        <w:rPr>
          <w:bCs/>
        </w:rPr>
        <w:lastRenderedPageBreak/>
        <w:t>Za rzeczy pozostawione w pomieszczeniu IPS odpowiada Użytkownik Inkubatora, któremu stanowisko pracy jest użyczone.</w:t>
      </w:r>
    </w:p>
    <w:p w14:paraId="0DCE8596" w14:textId="77777777" w:rsidR="00A61C4A" w:rsidRPr="0061668E" w:rsidRDefault="00A61C4A" w:rsidP="00B027E6">
      <w:pPr>
        <w:numPr>
          <w:ilvl w:val="0"/>
          <w:numId w:val="2"/>
        </w:numPr>
        <w:spacing w:after="0" w:line="240" w:lineRule="auto"/>
        <w:ind w:left="426"/>
        <w:jc w:val="both"/>
        <w:rPr>
          <w:bCs/>
        </w:rPr>
      </w:pPr>
      <w:r w:rsidRPr="0061668E">
        <w:rPr>
          <w:bCs/>
        </w:rPr>
        <w:t xml:space="preserve">Udostępniane stanowiska pracy są wyposażone w sprzęt, </w:t>
      </w:r>
      <w:r>
        <w:rPr>
          <w:bCs/>
        </w:rPr>
        <w:t>który nie może zostać udostępniony osobom trzecim, możliwe jest wypożyczenie Użytkownikowi Inkubatora drobnego sprzętu (np. rzutnik) poza siedzibę IPS po wcześniejszym uzgodnieniu z pracownikiem Inkubatora.</w:t>
      </w:r>
    </w:p>
    <w:p w14:paraId="46E78915" w14:textId="77777777" w:rsidR="00A61C4A" w:rsidRPr="0061668E" w:rsidRDefault="00A61C4A" w:rsidP="00B027E6">
      <w:pPr>
        <w:numPr>
          <w:ilvl w:val="0"/>
          <w:numId w:val="2"/>
        </w:numPr>
        <w:spacing w:after="0" w:line="240" w:lineRule="auto"/>
        <w:ind w:left="426"/>
        <w:jc w:val="both"/>
        <w:rPr>
          <w:bCs/>
        </w:rPr>
      </w:pPr>
      <w:r w:rsidRPr="0061668E">
        <w:rPr>
          <w:bCs/>
        </w:rPr>
        <w:t xml:space="preserve">Użytkownik Inkubatora, po zakończeniu korzystania z IPS, zobowiązany jest przekazać Realizatorowi Projektu stanowisko pracy w stanie niepogorszonym i ponosi odpowiedzialność za szkody powstałe w </w:t>
      </w:r>
      <w:r>
        <w:rPr>
          <w:bCs/>
        </w:rPr>
        <w:t>czasie korzystania z usług</w:t>
      </w:r>
      <w:r w:rsidRPr="0061668E">
        <w:rPr>
          <w:bCs/>
        </w:rPr>
        <w:t xml:space="preserve"> IPS.</w:t>
      </w:r>
    </w:p>
    <w:p w14:paraId="3B82D04F" w14:textId="77777777" w:rsidR="00A61C4A" w:rsidRPr="0061668E" w:rsidRDefault="00A61C4A" w:rsidP="00A61C4A">
      <w:pPr>
        <w:spacing w:after="0" w:line="240" w:lineRule="auto"/>
        <w:ind w:left="426"/>
        <w:jc w:val="both"/>
        <w:rPr>
          <w:b/>
          <w:bCs/>
        </w:rPr>
      </w:pPr>
    </w:p>
    <w:p w14:paraId="247E2CD6" w14:textId="77777777" w:rsidR="00A61C4A" w:rsidRPr="0061668E" w:rsidRDefault="00A61C4A" w:rsidP="00A61C4A">
      <w:pPr>
        <w:pStyle w:val="Default"/>
        <w:jc w:val="center"/>
        <w:rPr>
          <w:rFonts w:ascii="Calibri" w:hAnsi="Calibri"/>
          <w:b/>
          <w:color w:val="auto"/>
          <w:sz w:val="22"/>
          <w:szCs w:val="22"/>
        </w:rPr>
      </w:pPr>
      <w:r w:rsidRPr="0061668E">
        <w:rPr>
          <w:rFonts w:ascii="Calibri" w:hAnsi="Calibri"/>
          <w:b/>
          <w:color w:val="auto"/>
          <w:sz w:val="22"/>
          <w:szCs w:val="22"/>
        </w:rPr>
        <w:t>ROZDZIAŁ IV</w:t>
      </w:r>
    </w:p>
    <w:p w14:paraId="178AC1D2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61668E">
        <w:rPr>
          <w:b/>
        </w:rPr>
        <w:t>Zasady obowiązujące Użytkownika Inkubatora</w:t>
      </w:r>
    </w:p>
    <w:p w14:paraId="413A51FB" w14:textId="77777777" w:rsidR="00A61C4A" w:rsidRPr="0061668E" w:rsidRDefault="00A61C4A" w:rsidP="00B027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</w:pPr>
      <w:r w:rsidRPr="0061668E">
        <w:t>Każda z osób reprezentująca Użytkownika Inkubatora, korzystającego z pomieszczeń Inkubatora, zobowiązuje się do:</w:t>
      </w:r>
    </w:p>
    <w:p w14:paraId="7567E8F7" w14:textId="77777777" w:rsidR="00A61C4A" w:rsidRPr="0061668E" w:rsidRDefault="00A61C4A" w:rsidP="00B027E6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</w:pPr>
      <w:r w:rsidRPr="0061668E">
        <w:t>przestrzegania przepisów BHP i przeciwpożarowych,</w:t>
      </w:r>
    </w:p>
    <w:p w14:paraId="2E614351" w14:textId="77777777" w:rsidR="00A61C4A" w:rsidRPr="0061668E" w:rsidRDefault="00A61C4A" w:rsidP="00B027E6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</w:pPr>
      <w:r w:rsidRPr="0061668E">
        <w:t>utrzymywania udostępnionego stanowiska pracy i jego otoczenia w porządku i czystości,</w:t>
      </w:r>
    </w:p>
    <w:p w14:paraId="6460505E" w14:textId="77777777" w:rsidR="00A61C4A" w:rsidRPr="0061668E" w:rsidRDefault="00A61C4A" w:rsidP="00B027E6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</w:pPr>
      <w:r w:rsidRPr="0061668E">
        <w:t>korzystania z mediów w sposób ekologiczny, jak najmniej uciążliwy dla środowiska,</w:t>
      </w:r>
    </w:p>
    <w:p w14:paraId="5DF80D19" w14:textId="77777777" w:rsidR="00A61C4A" w:rsidRPr="0061668E" w:rsidRDefault="00A61C4A" w:rsidP="00B027E6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</w:pPr>
      <w:r w:rsidRPr="0061668E">
        <w:t>nieinstalowania dodatkowych zamków i zabezpieczeń uniemożliwiających dostęp do udostępnionych pomieszczeń,</w:t>
      </w:r>
    </w:p>
    <w:p w14:paraId="101B67F4" w14:textId="77777777" w:rsidR="00A61C4A" w:rsidRPr="0061668E" w:rsidRDefault="00A61C4A" w:rsidP="00B027E6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</w:pPr>
      <w:r w:rsidRPr="001B126C">
        <w:t>zwrotu wszelkiego wyposażenia po zakończeniu obowiązywania umowy</w:t>
      </w:r>
      <w:r>
        <w:t xml:space="preserve"> w stanie niepogorszonym,</w:t>
      </w:r>
    </w:p>
    <w:p w14:paraId="066FB663" w14:textId="77777777" w:rsidR="00A61C4A" w:rsidRPr="0061668E" w:rsidRDefault="00A61C4A" w:rsidP="00B027E6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</w:pPr>
      <w:r w:rsidRPr="0061668E">
        <w:t>zamykania drzwi, okien i zabezpieczenia wszelkich dróg dostępu do udostępnionych pomieszczeń,</w:t>
      </w:r>
    </w:p>
    <w:p w14:paraId="06B4B708" w14:textId="77777777" w:rsidR="00A61C4A" w:rsidRPr="0061668E" w:rsidRDefault="00A61C4A" w:rsidP="00B027E6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</w:pPr>
      <w:r w:rsidRPr="0061668E">
        <w:t>przestrzegania odpowiednich przepisów prawa, norm lokalnych, przepisów budowlanych,</w:t>
      </w:r>
    </w:p>
    <w:p w14:paraId="5DDE50D2" w14:textId="77777777" w:rsidR="00A61C4A" w:rsidRPr="0061668E" w:rsidRDefault="00A61C4A" w:rsidP="00B027E6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</w:pPr>
      <w:r w:rsidRPr="0061668E">
        <w:t xml:space="preserve">nieużywania udostępnionych pomieszczeń w sposób powodujący zagrożenie dla osób czy własności,  </w:t>
      </w:r>
    </w:p>
    <w:p w14:paraId="34CF7ADB" w14:textId="77777777" w:rsidR="00A61C4A" w:rsidRPr="0061668E" w:rsidRDefault="00A61C4A" w:rsidP="00B027E6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</w:pPr>
      <w:r w:rsidRPr="0061668E">
        <w:t>współpracy we wszystkich działaniach dotyczących bezpieczeństwa Inkubatora,</w:t>
      </w:r>
    </w:p>
    <w:p w14:paraId="16A8F2FC" w14:textId="179D4780" w:rsidR="00A61C4A" w:rsidRPr="0061668E" w:rsidRDefault="00A61C4A" w:rsidP="00B027E6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709" w:hanging="283"/>
        <w:jc w:val="both"/>
      </w:pPr>
      <w:r w:rsidRPr="0061668E">
        <w:t xml:space="preserve">poniesienia kosztów usunięcia wszelkich zniszczeń spowodowanych przez Użytkownika </w:t>
      </w:r>
      <w:r w:rsidR="00736496">
        <w:br/>
      </w:r>
      <w:r w:rsidRPr="0061668E">
        <w:t>w obrębie Inkubatora,</w:t>
      </w:r>
    </w:p>
    <w:p w14:paraId="6A7E75B3" w14:textId="77777777" w:rsidR="00A61C4A" w:rsidRPr="0061668E" w:rsidRDefault="00A61C4A" w:rsidP="00B027E6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</w:pPr>
      <w:r>
        <w:t xml:space="preserve">samowolnego </w:t>
      </w:r>
      <w:r w:rsidRPr="0061668E">
        <w:t>niewynoszenia mienia IPS poza teren obiektu,</w:t>
      </w:r>
    </w:p>
    <w:p w14:paraId="10765129" w14:textId="77777777" w:rsidR="00A61C4A" w:rsidRPr="0061668E" w:rsidRDefault="00A61C4A" w:rsidP="00B027E6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851"/>
        <w:jc w:val="both"/>
      </w:pPr>
      <w:r w:rsidRPr="0061668E">
        <w:t>niedokonywania przeróbek i samowolnych napraw urządzeń, wyposażenia oraz pomieszczeń IPS.</w:t>
      </w:r>
    </w:p>
    <w:p w14:paraId="26145269" w14:textId="77777777" w:rsidR="00A61C4A" w:rsidRPr="0061668E" w:rsidRDefault="00A61C4A" w:rsidP="00B027E6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284"/>
        <w:jc w:val="both"/>
        <w:rPr>
          <w:bCs/>
        </w:rPr>
      </w:pPr>
      <w:r w:rsidRPr="0061668E">
        <w:rPr>
          <w:bCs/>
        </w:rPr>
        <w:t xml:space="preserve">W pomieszczeniach obowiązuje zakaz spożywania i przebywania pod wpływem substancji psychoaktywnych. </w:t>
      </w:r>
    </w:p>
    <w:p w14:paraId="74AA48AE" w14:textId="77777777" w:rsidR="00A61C4A" w:rsidRPr="0061668E" w:rsidRDefault="00A61C4A" w:rsidP="00B027E6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bCs/>
        </w:rPr>
      </w:pPr>
      <w:r w:rsidRPr="0061668E">
        <w:rPr>
          <w:bCs/>
        </w:rPr>
        <w:t>Do pomieszczeń nie wolno przynosić przedmiotów zagrażających zdrowiu i życiu, urządzeń generujących hałas, przyprowadzać zwierząt.</w:t>
      </w:r>
    </w:p>
    <w:p w14:paraId="43B32070" w14:textId="07CCBDFD" w:rsidR="00A61C4A" w:rsidRPr="0061668E" w:rsidRDefault="00A61C4A" w:rsidP="00B027E6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bCs/>
        </w:rPr>
      </w:pPr>
      <w:r w:rsidRPr="0061668E">
        <w:rPr>
          <w:bCs/>
        </w:rPr>
        <w:t>W udostępnianych pomieszczeniach  należy przestrzegać za</w:t>
      </w:r>
      <w:r>
        <w:rPr>
          <w:bCs/>
        </w:rPr>
        <w:t xml:space="preserve">sad dobrej współpracy i dbania </w:t>
      </w:r>
      <w:r w:rsidR="00736496">
        <w:rPr>
          <w:bCs/>
        </w:rPr>
        <w:br/>
      </w:r>
      <w:r w:rsidRPr="0061668E">
        <w:rPr>
          <w:bCs/>
        </w:rPr>
        <w:t>o powierzone mienie. Dotyczy to również części wspólnych (pokoju spot</w:t>
      </w:r>
      <w:r>
        <w:rPr>
          <w:bCs/>
        </w:rPr>
        <w:t>kań, pomieszczenia socjalnego).</w:t>
      </w:r>
    </w:p>
    <w:p w14:paraId="49F051D0" w14:textId="54A14722" w:rsidR="00A61C4A" w:rsidRPr="0061668E" w:rsidRDefault="00A61C4A" w:rsidP="00B027E6">
      <w:pPr>
        <w:numPr>
          <w:ilvl w:val="0"/>
          <w:numId w:val="1"/>
        </w:numPr>
        <w:spacing w:after="0" w:line="240" w:lineRule="auto"/>
        <w:ind w:left="426" w:hanging="284"/>
        <w:jc w:val="both"/>
        <w:rPr>
          <w:bCs/>
        </w:rPr>
      </w:pPr>
      <w:r w:rsidRPr="0061668E">
        <w:rPr>
          <w:bCs/>
        </w:rPr>
        <w:t>Terminy korzystania z pomieszczeń co miesiąc ustalane są p</w:t>
      </w:r>
      <w:r>
        <w:rPr>
          <w:bCs/>
        </w:rPr>
        <w:t xml:space="preserve">rzez Użytkowników Inkubatora </w:t>
      </w:r>
      <w:r w:rsidR="00736496">
        <w:rPr>
          <w:bCs/>
        </w:rPr>
        <w:br/>
      </w:r>
      <w:r>
        <w:rPr>
          <w:bCs/>
        </w:rPr>
        <w:t>z k</w:t>
      </w:r>
      <w:r w:rsidRPr="0061668E">
        <w:rPr>
          <w:bCs/>
        </w:rPr>
        <w:t>ierownikiem IPS lub opiekunami/konsultantami IPS.</w:t>
      </w:r>
    </w:p>
    <w:p w14:paraId="237F6C56" w14:textId="77777777" w:rsidR="00A61C4A" w:rsidRPr="0061668E" w:rsidRDefault="00A61C4A" w:rsidP="00B027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jc w:val="both"/>
      </w:pPr>
      <w:r w:rsidRPr="0061668E">
        <w:t xml:space="preserve">Kierownik IPS ma prawo określić maksymalne obciążenie i położenie ciężkiego sprzętu, urządzeń, które mają być umieszczone w pomieszczeniach Inkubatora i odmówić umieszczenia tych, które w jego ocenie mogą spowodować zniszczenia podłóg czy innych elementów. </w:t>
      </w:r>
    </w:p>
    <w:p w14:paraId="6A6BD590" w14:textId="4A32D458" w:rsidR="00A61C4A" w:rsidRPr="0061668E" w:rsidRDefault="00A61C4A" w:rsidP="00B027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</w:pPr>
      <w:r w:rsidRPr="0061668E">
        <w:t>Użytkownik Inkubatora wyraża zgodę na bezpłatne rozpowszechnianie i publikację swojego wizerunku w celach informacyjnych i pr</w:t>
      </w:r>
      <w:r>
        <w:t>omocyjnych Realizatora Projektu.</w:t>
      </w:r>
    </w:p>
    <w:p w14:paraId="45ECE99A" w14:textId="77777777" w:rsidR="00A61C4A" w:rsidRPr="0061668E" w:rsidRDefault="00A61C4A" w:rsidP="00B027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</w:pPr>
      <w:r w:rsidRPr="0061668E">
        <w:t>Użytkownik Inkubatora ponosi pełną odpowiedzialność za działania osób wprowadzanych przez niego na teren Inkubatora i mogące z tego wyniknąć szkody Inkubatora i osób trzecich.</w:t>
      </w:r>
    </w:p>
    <w:p w14:paraId="2CCA8F30" w14:textId="77777777" w:rsidR="00A61C4A" w:rsidRPr="0061668E" w:rsidRDefault="00A61C4A" w:rsidP="00B027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</w:pPr>
      <w:r w:rsidRPr="0061668E">
        <w:lastRenderedPageBreak/>
        <w:t>Użytkownik Inkubatora korzystający z IPS zobowiązany jest do złożenia i aktualizowania danych kontaktowych zawartych w umowie.</w:t>
      </w:r>
    </w:p>
    <w:p w14:paraId="71E400E5" w14:textId="1B090A83" w:rsidR="00A61C4A" w:rsidRPr="0061668E" w:rsidRDefault="00A61C4A" w:rsidP="00B027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</w:pPr>
      <w:r w:rsidRPr="0061668E">
        <w:t xml:space="preserve">Realizator Projektu zastrzega sobie prawo sprawdzania stanu użyczonych pomieszczeń, także </w:t>
      </w:r>
      <w:r w:rsidR="00736496">
        <w:br/>
      </w:r>
      <w:r w:rsidRPr="0061668E">
        <w:t xml:space="preserve">w trakcie nieobecności Użytkownika Inkubatora. </w:t>
      </w:r>
    </w:p>
    <w:p w14:paraId="530356F0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color w:val="FF0000"/>
        </w:rPr>
      </w:pPr>
    </w:p>
    <w:p w14:paraId="422B17DE" w14:textId="77777777" w:rsidR="00A61C4A" w:rsidRPr="0061668E" w:rsidRDefault="00A61C4A" w:rsidP="00A61C4A">
      <w:pPr>
        <w:pStyle w:val="Default"/>
        <w:jc w:val="center"/>
        <w:rPr>
          <w:rFonts w:ascii="Calibri" w:hAnsi="Calibri"/>
          <w:b/>
          <w:color w:val="auto"/>
          <w:sz w:val="22"/>
          <w:szCs w:val="22"/>
        </w:rPr>
      </w:pPr>
      <w:r w:rsidRPr="0061668E">
        <w:rPr>
          <w:rFonts w:ascii="Calibri" w:hAnsi="Calibri"/>
          <w:b/>
          <w:color w:val="auto"/>
          <w:sz w:val="22"/>
          <w:szCs w:val="22"/>
        </w:rPr>
        <w:t>ROZDZIAŁ V</w:t>
      </w:r>
    </w:p>
    <w:p w14:paraId="0A3F81F5" w14:textId="77777777" w:rsidR="00A61C4A" w:rsidRPr="0061668E" w:rsidRDefault="00A61C4A" w:rsidP="00A61C4A">
      <w:pPr>
        <w:spacing w:after="0" w:line="240" w:lineRule="auto"/>
        <w:jc w:val="center"/>
        <w:rPr>
          <w:b/>
          <w:bCs/>
        </w:rPr>
      </w:pPr>
      <w:r w:rsidRPr="0061668E">
        <w:rPr>
          <w:b/>
          <w:bCs/>
        </w:rPr>
        <w:t>Zakończenie wsparcia lokalowo-sprzętowego</w:t>
      </w:r>
    </w:p>
    <w:p w14:paraId="41695378" w14:textId="77777777" w:rsidR="00A61C4A" w:rsidRPr="0061668E" w:rsidRDefault="00A61C4A" w:rsidP="00B027E6">
      <w:pPr>
        <w:numPr>
          <w:ilvl w:val="0"/>
          <w:numId w:val="6"/>
        </w:numPr>
        <w:spacing w:after="0" w:line="240" w:lineRule="auto"/>
        <w:ind w:left="426"/>
        <w:jc w:val="both"/>
        <w:rPr>
          <w:bCs/>
        </w:rPr>
      </w:pPr>
      <w:r w:rsidRPr="0061668E">
        <w:rPr>
          <w:bCs/>
        </w:rPr>
        <w:t>Utrata statusu Użytkownika Inkubatora i zaprzestanie świadc</w:t>
      </w:r>
      <w:r>
        <w:rPr>
          <w:bCs/>
        </w:rPr>
        <w:t>zenia</w:t>
      </w:r>
      <w:r w:rsidRPr="0061668E">
        <w:rPr>
          <w:bCs/>
        </w:rPr>
        <w:t xml:space="preserve"> pomocy przez IPS następuje:</w:t>
      </w:r>
    </w:p>
    <w:p w14:paraId="00B3F6AB" w14:textId="77777777" w:rsidR="00A61C4A" w:rsidRPr="0061668E" w:rsidRDefault="00A61C4A" w:rsidP="00B027E6">
      <w:pPr>
        <w:numPr>
          <w:ilvl w:val="0"/>
          <w:numId w:val="7"/>
        </w:numPr>
        <w:spacing w:after="0" w:line="240" w:lineRule="auto"/>
        <w:ind w:left="993" w:hanging="425"/>
        <w:jc w:val="both"/>
        <w:rPr>
          <w:bCs/>
        </w:rPr>
      </w:pPr>
      <w:r w:rsidRPr="0061668E">
        <w:rPr>
          <w:bCs/>
        </w:rPr>
        <w:t>z upływem czasu na jaki została zawarta umowa,</w:t>
      </w:r>
    </w:p>
    <w:p w14:paraId="130AA9F5" w14:textId="44E51590" w:rsidR="00A61C4A" w:rsidRPr="0061668E" w:rsidRDefault="00A61C4A" w:rsidP="00B027E6">
      <w:pPr>
        <w:numPr>
          <w:ilvl w:val="0"/>
          <w:numId w:val="7"/>
        </w:numPr>
        <w:spacing w:after="0" w:line="240" w:lineRule="auto"/>
        <w:ind w:left="993" w:hanging="425"/>
        <w:jc w:val="both"/>
        <w:rPr>
          <w:bCs/>
        </w:rPr>
      </w:pPr>
      <w:r w:rsidRPr="0061668E">
        <w:rPr>
          <w:bCs/>
        </w:rPr>
        <w:t xml:space="preserve">z chwilą rejestracji przedsiębiorstwa społecznego lub założenia działalności gospodarczej </w:t>
      </w:r>
      <w:r w:rsidR="00736496">
        <w:rPr>
          <w:bCs/>
        </w:rPr>
        <w:br/>
      </w:r>
      <w:r w:rsidRPr="0061668E">
        <w:rPr>
          <w:bCs/>
        </w:rPr>
        <w:t>w organizacji,</w:t>
      </w:r>
    </w:p>
    <w:p w14:paraId="1B26D973" w14:textId="77777777" w:rsidR="00A61C4A" w:rsidRPr="0061668E" w:rsidRDefault="00A61C4A" w:rsidP="00B027E6">
      <w:pPr>
        <w:numPr>
          <w:ilvl w:val="0"/>
          <w:numId w:val="7"/>
        </w:numPr>
        <w:spacing w:after="0" w:line="240" w:lineRule="auto"/>
        <w:ind w:left="993" w:hanging="425"/>
        <w:jc w:val="both"/>
        <w:rPr>
          <w:bCs/>
        </w:rPr>
      </w:pPr>
      <w:r w:rsidRPr="0061668E">
        <w:rPr>
          <w:bCs/>
        </w:rPr>
        <w:t>z chwilą złożenia przez Realizatora Projektu lub Użytkownika Inkubatora oświadczenia dotyczącego rozwiązania umowy bez zachowania okresu wypowiedzenia,</w:t>
      </w:r>
    </w:p>
    <w:p w14:paraId="3C70CDA8" w14:textId="77777777" w:rsidR="00A61C4A" w:rsidRPr="0061668E" w:rsidRDefault="00A61C4A" w:rsidP="00B027E6">
      <w:pPr>
        <w:numPr>
          <w:ilvl w:val="0"/>
          <w:numId w:val="7"/>
        </w:numPr>
        <w:spacing w:after="0" w:line="240" w:lineRule="auto"/>
        <w:ind w:left="993" w:hanging="425"/>
        <w:jc w:val="both"/>
        <w:rPr>
          <w:bCs/>
        </w:rPr>
      </w:pPr>
      <w:r w:rsidRPr="0061668E">
        <w:rPr>
          <w:bCs/>
        </w:rPr>
        <w:t>z dniem rozwiązania umowy na mocy porozumienia bez zachowania terminu wypowiedzenia,</w:t>
      </w:r>
    </w:p>
    <w:p w14:paraId="4E8E830E" w14:textId="77777777" w:rsidR="00A61C4A" w:rsidRPr="00991B6F" w:rsidRDefault="00A61C4A" w:rsidP="00B027E6">
      <w:pPr>
        <w:numPr>
          <w:ilvl w:val="0"/>
          <w:numId w:val="7"/>
        </w:numPr>
        <w:spacing w:after="0" w:line="240" w:lineRule="auto"/>
        <w:ind w:left="993" w:hanging="425"/>
        <w:jc w:val="both"/>
        <w:rPr>
          <w:bCs/>
        </w:rPr>
      </w:pPr>
      <w:r w:rsidRPr="0061668E">
        <w:rPr>
          <w:bCs/>
        </w:rPr>
        <w:t>po upływie okresu wypowiedzenia umowy (wypowiedzenie umowy na koniec miesiąca kalendarzowego z zachowaniem dwutygodniowego okresu wypowiedzenia).</w:t>
      </w:r>
    </w:p>
    <w:p w14:paraId="4C468A26" w14:textId="77777777" w:rsidR="00A61C4A" w:rsidRDefault="00A61C4A" w:rsidP="00B027E6">
      <w:pPr>
        <w:numPr>
          <w:ilvl w:val="0"/>
          <w:numId w:val="6"/>
        </w:numPr>
        <w:spacing w:after="0" w:line="240" w:lineRule="auto"/>
        <w:ind w:left="426"/>
        <w:jc w:val="both"/>
        <w:rPr>
          <w:bCs/>
        </w:rPr>
      </w:pPr>
      <w:r w:rsidRPr="0061668E">
        <w:rPr>
          <w:bCs/>
        </w:rPr>
        <w:t xml:space="preserve">Rozwiązanie umowy z Użytkownikiem Inkubatora bez zachowania okresu wypowiedzenia, ze skutkiem natychmiastowym, następuje w przypadku rażącego naruszenia przez Użytkownika Inkubatora niniejszego Regulaminu lub postanowień umowy, na podstawie zapisów § 5 Rozwiązanie umowy. Wówczas Realizator Projektu niezwłocznie powiadamia Użytkownika Inkubatora o odstąpienia od umowy, informując o tym fakcie na piśmie. W związku z tym Użytkownik Inkubatora musi opuścić pomieszczenia w ciągu 3 dni kalendarzowych od otrzymania pisma w tej sprawie. </w:t>
      </w:r>
    </w:p>
    <w:p w14:paraId="492EBA62" w14:textId="77777777" w:rsidR="00A61C4A" w:rsidRPr="0061668E" w:rsidRDefault="00A61C4A" w:rsidP="00B027E6">
      <w:pPr>
        <w:numPr>
          <w:ilvl w:val="0"/>
          <w:numId w:val="6"/>
        </w:numPr>
        <w:spacing w:after="0" w:line="240" w:lineRule="auto"/>
        <w:ind w:left="426"/>
        <w:jc w:val="both"/>
        <w:rPr>
          <w:bCs/>
        </w:rPr>
      </w:pPr>
      <w:r>
        <w:rPr>
          <w:bCs/>
        </w:rPr>
        <w:t>Umowa wygasa automatycznie w przypadkach wskazanych w ust.1, pkt a i b bez konieczności sporządzania rezygnacji bądź wypowiedzenia.</w:t>
      </w:r>
    </w:p>
    <w:p w14:paraId="20B10EA1" w14:textId="77777777" w:rsidR="00A61C4A" w:rsidRPr="0061668E" w:rsidRDefault="00A61C4A" w:rsidP="00A61C4A">
      <w:pPr>
        <w:spacing w:after="0" w:line="240" w:lineRule="auto"/>
        <w:jc w:val="both"/>
        <w:rPr>
          <w:bCs/>
        </w:rPr>
      </w:pPr>
    </w:p>
    <w:p w14:paraId="438B05D6" w14:textId="77777777" w:rsidR="00A61C4A" w:rsidRPr="0061668E" w:rsidRDefault="00A61C4A" w:rsidP="00A61C4A">
      <w:pPr>
        <w:pStyle w:val="Default"/>
        <w:jc w:val="center"/>
        <w:rPr>
          <w:rFonts w:ascii="Calibri" w:hAnsi="Calibri"/>
          <w:b/>
          <w:color w:val="auto"/>
          <w:sz w:val="22"/>
          <w:szCs w:val="22"/>
        </w:rPr>
      </w:pPr>
      <w:r w:rsidRPr="0061668E">
        <w:rPr>
          <w:rFonts w:ascii="Calibri" w:hAnsi="Calibri"/>
          <w:b/>
          <w:color w:val="auto"/>
          <w:sz w:val="22"/>
          <w:szCs w:val="22"/>
        </w:rPr>
        <w:t>ROZDZIAŁ VI</w:t>
      </w:r>
    </w:p>
    <w:p w14:paraId="476BCA4B" w14:textId="77777777" w:rsidR="00A61C4A" w:rsidRPr="0061668E" w:rsidRDefault="00A61C4A" w:rsidP="00A61C4A">
      <w:pPr>
        <w:spacing w:after="0" w:line="240" w:lineRule="auto"/>
        <w:jc w:val="center"/>
        <w:rPr>
          <w:b/>
          <w:bCs/>
        </w:rPr>
      </w:pPr>
      <w:r w:rsidRPr="0061668E">
        <w:rPr>
          <w:b/>
          <w:bCs/>
        </w:rPr>
        <w:t>Postanowienia końcowe</w:t>
      </w:r>
    </w:p>
    <w:p w14:paraId="0D3C7A23" w14:textId="74A36FB8" w:rsidR="00A61C4A" w:rsidRPr="0061668E" w:rsidRDefault="00A61C4A" w:rsidP="00B027E6">
      <w:pPr>
        <w:numPr>
          <w:ilvl w:val="0"/>
          <w:numId w:val="8"/>
        </w:numPr>
        <w:spacing w:after="0" w:line="240" w:lineRule="auto"/>
        <w:ind w:left="426"/>
        <w:jc w:val="both"/>
        <w:rPr>
          <w:bCs/>
        </w:rPr>
      </w:pPr>
      <w:r w:rsidRPr="0061668E">
        <w:rPr>
          <w:bCs/>
        </w:rPr>
        <w:t xml:space="preserve">Realizator Projektu zastrzega sobie prawo do zmiany Regulaminu </w:t>
      </w:r>
      <w:r w:rsidRPr="0061668E">
        <w:rPr>
          <w:rFonts w:cs="Arial"/>
        </w:rPr>
        <w:t xml:space="preserve">oraz udostępnionych w biurze </w:t>
      </w:r>
      <w:r w:rsidR="00736496">
        <w:rPr>
          <w:rFonts w:cs="Arial"/>
        </w:rPr>
        <w:br/>
      </w:r>
      <w:r w:rsidRPr="0061668E">
        <w:rPr>
          <w:rFonts w:cs="Arial"/>
        </w:rPr>
        <w:t xml:space="preserve">i </w:t>
      </w:r>
      <w:r w:rsidRPr="00E81880">
        <w:rPr>
          <w:rFonts w:cs="Arial"/>
        </w:rPr>
        <w:t xml:space="preserve">w zakładce projektu </w:t>
      </w:r>
      <w:r w:rsidRPr="0061668E">
        <w:rPr>
          <w:rFonts w:cs="Arial"/>
        </w:rPr>
        <w:t xml:space="preserve">na stronie internetowej wzorów dokumentów, wynikających </w:t>
      </w:r>
      <w:r w:rsidR="00736496">
        <w:rPr>
          <w:rFonts w:cs="Arial"/>
        </w:rPr>
        <w:br/>
      </w:r>
      <w:r w:rsidRPr="0061668E">
        <w:rPr>
          <w:rFonts w:cs="Arial"/>
        </w:rPr>
        <w:t>w szczególności ze zmian przepisów prawa i uregulowań dotyczących Regionalnego Programu Operacyjnego Woj. Warmińsko-Mazurskiego na lata 2014-2020,</w:t>
      </w:r>
      <w:r w:rsidRPr="0061668E">
        <w:rPr>
          <w:bCs/>
        </w:rPr>
        <w:t xml:space="preserve"> o czym Użytkownik Inkubatora zostanie niezwłocznie powiadomiony.</w:t>
      </w:r>
    </w:p>
    <w:p w14:paraId="642650DA" w14:textId="77777777" w:rsidR="00A61C4A" w:rsidRPr="0061668E" w:rsidRDefault="00A61C4A" w:rsidP="00B027E6">
      <w:pPr>
        <w:numPr>
          <w:ilvl w:val="0"/>
          <w:numId w:val="8"/>
        </w:numPr>
        <w:spacing w:after="0" w:line="240" w:lineRule="auto"/>
        <w:ind w:left="426"/>
        <w:jc w:val="both"/>
        <w:rPr>
          <w:bCs/>
        </w:rPr>
      </w:pPr>
      <w:r w:rsidRPr="0061668E">
        <w:rPr>
          <w:rFonts w:cs="Arial"/>
        </w:rPr>
        <w:t>O wszelkich zmianach dotyczących zasad i warunków wsparcia, Realizator poi</w:t>
      </w:r>
      <w:r>
        <w:rPr>
          <w:rFonts w:cs="Arial"/>
        </w:rPr>
        <w:t>nformuje Użytkownika Inkubatora</w:t>
      </w:r>
      <w:r w:rsidRPr="0061668E">
        <w:rPr>
          <w:rFonts w:cs="Arial"/>
        </w:rPr>
        <w:t xml:space="preserve"> za pośrednictwem zakładki projektu na stronie internetowej.</w:t>
      </w:r>
    </w:p>
    <w:p w14:paraId="2CF8A79E" w14:textId="77777777" w:rsidR="00A61C4A" w:rsidRPr="0061668E" w:rsidRDefault="00A61C4A" w:rsidP="00B027E6">
      <w:pPr>
        <w:numPr>
          <w:ilvl w:val="0"/>
          <w:numId w:val="8"/>
        </w:numPr>
        <w:spacing w:after="0" w:line="240" w:lineRule="auto"/>
        <w:ind w:left="426"/>
        <w:jc w:val="both"/>
        <w:rPr>
          <w:bCs/>
        </w:rPr>
      </w:pPr>
      <w:r w:rsidRPr="0061668E">
        <w:rPr>
          <w:bCs/>
        </w:rPr>
        <w:t>Ogólny nadzór nad działalnością Inkubatora, a także rozstrzyganie spraw</w:t>
      </w:r>
      <w:r>
        <w:rPr>
          <w:bCs/>
        </w:rPr>
        <w:t>,</w:t>
      </w:r>
      <w:r w:rsidRPr="0061668E">
        <w:rPr>
          <w:bCs/>
        </w:rPr>
        <w:t xml:space="preserve"> które nie są uregulowane niniejszym Regulaminem pozostaje w gestii Realizatora Projektu.</w:t>
      </w:r>
    </w:p>
    <w:p w14:paraId="5A432BDE" w14:textId="77777777" w:rsidR="00A61C4A" w:rsidRPr="0061668E" w:rsidRDefault="00A61C4A" w:rsidP="00B027E6">
      <w:pPr>
        <w:numPr>
          <w:ilvl w:val="0"/>
          <w:numId w:val="8"/>
        </w:numPr>
        <w:spacing w:after="0" w:line="240" w:lineRule="auto"/>
        <w:ind w:left="426"/>
        <w:jc w:val="both"/>
        <w:rPr>
          <w:bCs/>
        </w:rPr>
      </w:pPr>
      <w:r w:rsidRPr="0061668E">
        <w:rPr>
          <w:rFonts w:cs="Arial"/>
        </w:rPr>
        <w:t xml:space="preserve">Realizator Projektu nie ponosi odpowiedzialności (prawnej i materialnej) za zaniechania lub działania Użytkownika Inkubatora podjęte w związku z otrzymaną usługą. </w:t>
      </w:r>
    </w:p>
    <w:p w14:paraId="5DF6CAD3" w14:textId="23EA6A89" w:rsidR="00A61C4A" w:rsidRPr="0061668E" w:rsidRDefault="00A61C4A" w:rsidP="00B027E6">
      <w:pPr>
        <w:numPr>
          <w:ilvl w:val="0"/>
          <w:numId w:val="8"/>
        </w:numPr>
        <w:spacing w:after="0" w:line="240" w:lineRule="auto"/>
        <w:ind w:left="426"/>
        <w:jc w:val="both"/>
        <w:rPr>
          <w:bCs/>
        </w:rPr>
      </w:pPr>
      <w:r w:rsidRPr="0061668E">
        <w:rPr>
          <w:rFonts w:cs="Arial"/>
        </w:rPr>
        <w:t xml:space="preserve">Ostateczna interpretacja Regulaminu należy do Realizatora Projektu w oparciu o odpowiednie przepisy prawa krajowego, przepisy prawa Unii Europejskiej oraz zasady wynikające </w:t>
      </w:r>
      <w:r w:rsidR="00736496">
        <w:rPr>
          <w:rFonts w:cs="Arial"/>
        </w:rPr>
        <w:br/>
      </w:r>
      <w:r w:rsidRPr="0061668E">
        <w:rPr>
          <w:rFonts w:cs="Arial"/>
        </w:rPr>
        <w:t xml:space="preserve">z Regionalnego Programu Operacyjnego Woj. Warmińsko-Mazurskiego na lata 2014-2020. </w:t>
      </w:r>
      <w:r w:rsidRPr="0061668E">
        <w:rPr>
          <w:bCs/>
        </w:rPr>
        <w:t>Decyzje Real</w:t>
      </w:r>
      <w:r w:rsidR="00736496">
        <w:rPr>
          <w:bCs/>
        </w:rPr>
        <w:t xml:space="preserve">izatora Projektu są ostateczne </w:t>
      </w:r>
      <w:r w:rsidRPr="0061668E">
        <w:rPr>
          <w:bCs/>
        </w:rPr>
        <w:t>i nie przysługuje od nich odwołanie.</w:t>
      </w:r>
    </w:p>
    <w:p w14:paraId="5FCFDF0F" w14:textId="77777777" w:rsidR="00A61C4A" w:rsidRPr="0061668E" w:rsidRDefault="00A61C4A" w:rsidP="00B027E6">
      <w:pPr>
        <w:numPr>
          <w:ilvl w:val="0"/>
          <w:numId w:val="8"/>
        </w:numPr>
        <w:spacing w:after="0" w:line="240" w:lineRule="auto"/>
        <w:ind w:left="426"/>
        <w:jc w:val="both"/>
        <w:rPr>
          <w:bCs/>
        </w:rPr>
      </w:pPr>
      <w:r w:rsidRPr="0061668E">
        <w:rPr>
          <w:rFonts w:cs="Arial"/>
        </w:rPr>
        <w:t>W pr</w:t>
      </w:r>
      <w:r>
        <w:rPr>
          <w:rFonts w:cs="Arial"/>
        </w:rPr>
        <w:t>zypadkach, o których mowa w ust.</w:t>
      </w:r>
      <w:r w:rsidRPr="0061668E">
        <w:rPr>
          <w:rFonts w:cs="Arial"/>
        </w:rPr>
        <w:t xml:space="preserve"> 1-5, Użytkownikowi Inkubatora nie przysługują żadne roszczenia wobec Realizatora Projektu.</w:t>
      </w:r>
    </w:p>
    <w:p w14:paraId="44AD3D8E" w14:textId="77777777" w:rsidR="00A61C4A" w:rsidRPr="0061668E" w:rsidRDefault="00A61C4A" w:rsidP="00B027E6">
      <w:pPr>
        <w:numPr>
          <w:ilvl w:val="0"/>
          <w:numId w:val="8"/>
        </w:numPr>
        <w:spacing w:after="0" w:line="240" w:lineRule="auto"/>
        <w:ind w:left="426"/>
        <w:jc w:val="both"/>
        <w:rPr>
          <w:bCs/>
        </w:rPr>
      </w:pPr>
      <w:r w:rsidRPr="0061668E">
        <w:rPr>
          <w:rFonts w:cs="Arial"/>
        </w:rPr>
        <w:lastRenderedPageBreak/>
        <w:t>W przypadku powstania sporu na tle realizacji projektu Realizator, a także Użytkownik Inkubatora będą starali się rozwiązać go polubownie, a w przypadku braku porozumienia, właściwym do jego rozstrzygnięcia będzie sąd właściwy według obowiązujących przepisów prawa.</w:t>
      </w:r>
    </w:p>
    <w:p w14:paraId="451F5B22" w14:textId="77777777" w:rsidR="00A61C4A" w:rsidRPr="0061668E" w:rsidRDefault="00A61C4A" w:rsidP="00B027E6">
      <w:pPr>
        <w:numPr>
          <w:ilvl w:val="0"/>
          <w:numId w:val="8"/>
        </w:numPr>
        <w:spacing w:after="0" w:line="240" w:lineRule="auto"/>
        <w:ind w:left="426"/>
        <w:jc w:val="both"/>
        <w:rPr>
          <w:bCs/>
        </w:rPr>
      </w:pPr>
      <w:r w:rsidRPr="0061668E">
        <w:rPr>
          <w:rFonts w:cs="Arial"/>
        </w:rPr>
        <w:t xml:space="preserve">Realizator zastrzega sobie prawo zaprzestania realizacji projektu w razie rozwiązania umowy </w:t>
      </w:r>
      <w:r w:rsidRPr="0061668E">
        <w:rPr>
          <w:rFonts w:cs="Arial"/>
        </w:rPr>
        <w:br/>
        <w:t>o dofinansowanie projektu zawartej z Instytucją Zarządzającą.</w:t>
      </w:r>
    </w:p>
    <w:p w14:paraId="5EF80C6E" w14:textId="77777777" w:rsidR="00A61C4A" w:rsidRPr="0061668E" w:rsidRDefault="00A61C4A" w:rsidP="00B027E6">
      <w:pPr>
        <w:numPr>
          <w:ilvl w:val="0"/>
          <w:numId w:val="8"/>
        </w:numPr>
        <w:spacing w:after="0" w:line="240" w:lineRule="auto"/>
        <w:ind w:left="426"/>
        <w:jc w:val="both"/>
        <w:rPr>
          <w:bCs/>
        </w:rPr>
      </w:pPr>
      <w:r w:rsidRPr="0061668E">
        <w:rPr>
          <w:rFonts w:cs="Arial"/>
        </w:rPr>
        <w:t xml:space="preserve">W zakresie spraw nieuregulowanych  w Regulaminie obowiązują przepisy prawodawstwa krajowego </w:t>
      </w:r>
      <w:r w:rsidRPr="0061668E">
        <w:rPr>
          <w:rFonts w:cs="Arial"/>
        </w:rPr>
        <w:br/>
        <w:t>i unijnego oraz uregulowań dotyczących Regionalnego Programu Operacyjnego Woj. Warmińsko-Mazurskiego na lata 2014-2020</w:t>
      </w:r>
    </w:p>
    <w:p w14:paraId="6D01B312" w14:textId="28307A7A" w:rsidR="00A61C4A" w:rsidRPr="006A78D3" w:rsidRDefault="00A61C4A" w:rsidP="00B027E6">
      <w:pPr>
        <w:numPr>
          <w:ilvl w:val="0"/>
          <w:numId w:val="8"/>
        </w:numPr>
        <w:spacing w:after="0" w:line="240" w:lineRule="auto"/>
        <w:ind w:left="426"/>
        <w:jc w:val="both"/>
        <w:rPr>
          <w:bCs/>
        </w:rPr>
      </w:pPr>
      <w:r w:rsidRPr="0061668E">
        <w:rPr>
          <w:rFonts w:cs="Arial"/>
        </w:rPr>
        <w:t>Regulamin wchodzi w życie z dniem</w:t>
      </w:r>
      <w:r w:rsidR="00D911F7">
        <w:rPr>
          <w:rFonts w:cs="Arial"/>
        </w:rPr>
        <w:t xml:space="preserve"> ogłoszenia </w:t>
      </w:r>
      <w:r w:rsidRPr="0061668E">
        <w:rPr>
          <w:rFonts w:cs="Arial"/>
        </w:rPr>
        <w:t xml:space="preserve">i obowiązuje w całym okresie realizacji projektu, tj. do dnia 31 grudnia 2018 roku. </w:t>
      </w:r>
    </w:p>
    <w:p w14:paraId="753FB4F1" w14:textId="77777777" w:rsidR="00A61C4A" w:rsidRDefault="00A61C4A" w:rsidP="00A61C4A">
      <w:pPr>
        <w:spacing w:after="0" w:line="240" w:lineRule="auto"/>
        <w:jc w:val="both"/>
        <w:rPr>
          <w:rFonts w:cs="Arial"/>
        </w:rPr>
      </w:pPr>
    </w:p>
    <w:p w14:paraId="280D880D" w14:textId="77777777" w:rsidR="00A61C4A" w:rsidRDefault="00A61C4A" w:rsidP="00A61C4A">
      <w:pPr>
        <w:spacing w:after="0" w:line="240" w:lineRule="auto"/>
        <w:jc w:val="both"/>
        <w:rPr>
          <w:rFonts w:cs="Arial"/>
        </w:rPr>
      </w:pPr>
    </w:p>
    <w:p w14:paraId="2A291000" w14:textId="77777777" w:rsidR="00A61C4A" w:rsidRPr="0061668E" w:rsidRDefault="00A61C4A" w:rsidP="00A61C4A">
      <w:pPr>
        <w:spacing w:after="0" w:line="240" w:lineRule="auto"/>
        <w:jc w:val="both"/>
        <w:rPr>
          <w:bCs/>
        </w:rPr>
      </w:pPr>
      <w:r>
        <w:rPr>
          <w:rFonts w:cs="Arial"/>
        </w:rPr>
        <w:t>Załączniki: Umowa korzystania z pomieszczeń w Inkubatorze Przedsiębiorczości Społecznej.</w:t>
      </w:r>
    </w:p>
    <w:p w14:paraId="04578919" w14:textId="77777777" w:rsidR="00A61C4A" w:rsidRDefault="00A61C4A" w:rsidP="00A61C4A">
      <w:pPr>
        <w:spacing w:after="0" w:line="240" w:lineRule="auto"/>
        <w:ind w:left="-709" w:firstLine="709"/>
        <w:jc w:val="both"/>
        <w:rPr>
          <w:b/>
          <w:bCs/>
          <w:smallCaps/>
        </w:rPr>
      </w:pPr>
    </w:p>
    <w:p w14:paraId="2D33474B" w14:textId="77777777" w:rsidR="00A61C4A" w:rsidRDefault="00A61C4A" w:rsidP="00A61C4A">
      <w:pPr>
        <w:spacing w:after="0" w:line="240" w:lineRule="auto"/>
        <w:ind w:left="-709" w:firstLine="709"/>
        <w:jc w:val="both"/>
        <w:rPr>
          <w:b/>
          <w:bCs/>
          <w:smallCaps/>
        </w:rPr>
      </w:pPr>
    </w:p>
    <w:p w14:paraId="2342DF77" w14:textId="77777777" w:rsidR="00A61C4A" w:rsidRPr="0061668E" w:rsidRDefault="00A61C4A" w:rsidP="00A61C4A">
      <w:pPr>
        <w:spacing w:after="0" w:line="240" w:lineRule="auto"/>
        <w:ind w:left="-709" w:firstLine="709"/>
        <w:jc w:val="both"/>
        <w:rPr>
          <w:b/>
          <w:bCs/>
          <w:smallCaps/>
        </w:rPr>
      </w:pPr>
    </w:p>
    <w:p w14:paraId="57839C30" w14:textId="77777777" w:rsidR="00A61C4A" w:rsidRPr="0061668E" w:rsidRDefault="00A61C4A" w:rsidP="00A61C4A">
      <w:pPr>
        <w:spacing w:after="0" w:line="240" w:lineRule="auto"/>
        <w:jc w:val="both"/>
        <w:rPr>
          <w:b/>
          <w:bCs/>
          <w:smallCaps/>
        </w:rPr>
      </w:pPr>
      <w:r w:rsidRPr="0061668E">
        <w:rPr>
          <w:b/>
          <w:bCs/>
          <w:smallCaps/>
        </w:rPr>
        <w:br w:type="page"/>
      </w:r>
      <w:r w:rsidRPr="0061668E">
        <w:rPr>
          <w:b/>
          <w:bCs/>
          <w:smallCaps/>
        </w:rPr>
        <w:lastRenderedPageBreak/>
        <w:t>Załącznik nr 1</w:t>
      </w:r>
    </w:p>
    <w:p w14:paraId="6F0BD3F9" w14:textId="77777777" w:rsidR="00A61C4A" w:rsidRPr="0061668E" w:rsidRDefault="00A61C4A" w:rsidP="00A61C4A">
      <w:pPr>
        <w:spacing w:after="0" w:line="240" w:lineRule="auto"/>
        <w:jc w:val="center"/>
        <w:rPr>
          <w:b/>
          <w:bCs/>
          <w:smallCaps/>
        </w:rPr>
      </w:pPr>
    </w:p>
    <w:p w14:paraId="33CFDEEF" w14:textId="77777777" w:rsidR="00A61C4A" w:rsidRPr="0061668E" w:rsidRDefault="00A61C4A" w:rsidP="00A61C4A">
      <w:pPr>
        <w:spacing w:after="0" w:line="240" w:lineRule="auto"/>
        <w:jc w:val="center"/>
        <w:rPr>
          <w:b/>
          <w:bCs/>
          <w:smallCaps/>
        </w:rPr>
      </w:pPr>
      <w:r w:rsidRPr="0061668E">
        <w:rPr>
          <w:b/>
          <w:bCs/>
          <w:smallCaps/>
        </w:rPr>
        <w:t xml:space="preserve">Umowa korzystania z Pomieszczeń </w:t>
      </w:r>
    </w:p>
    <w:p w14:paraId="48A84AD2" w14:textId="77777777" w:rsidR="00A61C4A" w:rsidRPr="0061668E" w:rsidRDefault="00A61C4A" w:rsidP="00A61C4A">
      <w:pPr>
        <w:spacing w:after="0" w:line="240" w:lineRule="auto"/>
        <w:jc w:val="center"/>
        <w:rPr>
          <w:b/>
          <w:bCs/>
          <w:smallCaps/>
        </w:rPr>
      </w:pPr>
      <w:r w:rsidRPr="0061668E">
        <w:rPr>
          <w:b/>
          <w:bCs/>
          <w:smallCaps/>
        </w:rPr>
        <w:t>w Inkubatorze Przedsiębiorczości Społecznej</w:t>
      </w:r>
    </w:p>
    <w:p w14:paraId="7B4B2584" w14:textId="77777777" w:rsidR="00A61C4A" w:rsidRPr="0061668E" w:rsidRDefault="00A61C4A" w:rsidP="00A61C4A">
      <w:pPr>
        <w:spacing w:after="0" w:line="240" w:lineRule="auto"/>
        <w:jc w:val="both"/>
        <w:rPr>
          <w:b/>
          <w:bCs/>
          <w:smallCaps/>
        </w:rPr>
      </w:pPr>
    </w:p>
    <w:p w14:paraId="0CEB20E2" w14:textId="77777777" w:rsidR="00A61C4A" w:rsidRPr="0061668E" w:rsidRDefault="00A61C4A" w:rsidP="0073649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w ramach Regionalnego Programu Operacyjnego Województwa Warmińsko-Mazurskiego na lata 2014-2020</w:t>
      </w:r>
    </w:p>
    <w:p w14:paraId="33592F2E" w14:textId="77777777" w:rsidR="00A61C4A" w:rsidRPr="0061668E" w:rsidRDefault="00A61C4A" w:rsidP="0073649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Oś Priorytetowa 11 – Włączenie Społeczne</w:t>
      </w:r>
    </w:p>
    <w:p w14:paraId="7F73D093" w14:textId="77777777" w:rsidR="00A61C4A" w:rsidRPr="0061668E" w:rsidRDefault="00A61C4A" w:rsidP="0073649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 xml:space="preserve">Działanie 11.3 Wspieranie przedsiębiorczości społecznej i integracji zawodowej w przedsiębiorstwach społecznych oraz ekonomii społecznej i solidarnej w celu ułatwienia dostępu do zatrudnienia </w:t>
      </w:r>
      <w:r w:rsidRPr="0061668E">
        <w:rPr>
          <w:rFonts w:cs="Calibri"/>
          <w:lang w:eastAsia="pl-PL"/>
        </w:rPr>
        <w:br/>
        <w:t>Poddziałanie 11.3.1 Wsparcie przedsiębiorczości społecznej</w:t>
      </w:r>
    </w:p>
    <w:p w14:paraId="19158194" w14:textId="77777777" w:rsidR="00A61C4A" w:rsidRPr="0061668E" w:rsidRDefault="00A61C4A" w:rsidP="00736496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1668E">
        <w:rPr>
          <w:rFonts w:cs="Calibri,Bold"/>
          <w:b/>
          <w:bCs/>
          <w:lang w:eastAsia="pl-PL"/>
        </w:rPr>
        <w:t>projekt:</w:t>
      </w:r>
    </w:p>
    <w:p w14:paraId="6918CD13" w14:textId="77777777" w:rsidR="00A61C4A" w:rsidRPr="0061668E" w:rsidRDefault="00A61C4A" w:rsidP="00736496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1668E">
        <w:rPr>
          <w:rFonts w:cs="Calibri,Bold"/>
          <w:b/>
          <w:bCs/>
          <w:lang w:eastAsia="pl-PL"/>
        </w:rPr>
        <w:t>„Ośrodek Wsparcia Ekonomii Społecznej w Ełku”</w:t>
      </w:r>
    </w:p>
    <w:p w14:paraId="77804896" w14:textId="7305E1A8" w:rsidR="00A61C4A" w:rsidRPr="0061668E" w:rsidRDefault="00A61C4A" w:rsidP="00736496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1668E">
        <w:rPr>
          <w:rFonts w:cs="Calibri,Bold"/>
          <w:b/>
          <w:bCs/>
          <w:lang w:eastAsia="pl-PL"/>
        </w:rPr>
        <w:t xml:space="preserve">współfinansowany ze </w:t>
      </w:r>
      <w:r w:rsidRPr="0061668E">
        <w:rPr>
          <w:rFonts w:cs="Calibri"/>
          <w:lang w:eastAsia="pl-PL"/>
        </w:rPr>
        <w:t>ś</w:t>
      </w:r>
      <w:r w:rsidRPr="0061668E">
        <w:rPr>
          <w:rFonts w:cs="Calibri,Bold"/>
          <w:b/>
          <w:bCs/>
          <w:lang w:eastAsia="pl-PL"/>
        </w:rPr>
        <w:t>rodków Europejskiego Funduszu Społecznego</w:t>
      </w:r>
    </w:p>
    <w:p w14:paraId="0F6D97E8" w14:textId="77777777" w:rsidR="00A61C4A" w:rsidRPr="0061668E" w:rsidRDefault="00A61C4A" w:rsidP="0073649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w ramach Umowy z Instytucją Zarządzającą – Samorządem Województwa Warmińsko-Mazurskiego</w:t>
      </w:r>
    </w:p>
    <w:p w14:paraId="7A696B08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393C043F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 xml:space="preserve">zawartą w …………………. w dniu ……………….. </w:t>
      </w:r>
    </w:p>
    <w:p w14:paraId="4E7BC5EB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pomiędzy:</w:t>
      </w:r>
    </w:p>
    <w:p w14:paraId="7D64AAD3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1668E">
        <w:rPr>
          <w:rFonts w:cs="Calibri"/>
          <w:b/>
          <w:lang w:eastAsia="pl-PL"/>
        </w:rPr>
        <w:t>Stowarzyszeniem Adelfi</w:t>
      </w:r>
      <w:r w:rsidRPr="0061668E">
        <w:rPr>
          <w:rFonts w:cs="Calibri"/>
          <w:lang w:eastAsia="pl-PL"/>
        </w:rPr>
        <w:t>, z siedzibą w Ełku, ul. Armii Krajowej 6/9, zwanym dalej „OWES”,</w:t>
      </w:r>
    </w:p>
    <w:p w14:paraId="19FA546B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reprezentowanym przez:</w:t>
      </w:r>
    </w:p>
    <w:p w14:paraId="338558C6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 xml:space="preserve">Urszulę Podurgiel – Prezes Zarządu </w:t>
      </w:r>
      <w:bookmarkStart w:id="0" w:name="_GoBack"/>
      <w:bookmarkEnd w:id="0"/>
    </w:p>
    <w:p w14:paraId="1DAB7DD9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 xml:space="preserve">a </w:t>
      </w:r>
    </w:p>
    <w:p w14:paraId="5707A01C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1668E">
        <w:rPr>
          <w:rFonts w:cs="Calibri"/>
          <w:i/>
          <w:lang w:eastAsia="pl-PL"/>
        </w:rPr>
        <w:t>(nazwa podmiotu)</w:t>
      </w:r>
      <w:r w:rsidRPr="0061668E">
        <w:rPr>
          <w:rFonts w:cs="Calibri"/>
          <w:b/>
          <w:i/>
          <w:lang w:eastAsia="pl-PL"/>
        </w:rPr>
        <w:t xml:space="preserve"> </w:t>
      </w:r>
      <w:r w:rsidRPr="0061668E">
        <w:rPr>
          <w:rFonts w:cs="Calibri"/>
          <w:i/>
          <w:lang w:eastAsia="pl-PL"/>
        </w:rPr>
        <w:t>…………….…….</w:t>
      </w:r>
      <w:r w:rsidRPr="0061668E">
        <w:rPr>
          <w:rFonts w:cs="Calibri"/>
          <w:lang w:eastAsia="pl-PL"/>
        </w:rPr>
        <w:t>z siedzibą w …......………, ul. ……........………, zwanym dalej „</w:t>
      </w:r>
      <w:r>
        <w:rPr>
          <w:rFonts w:cs="Calibri"/>
          <w:lang w:eastAsia="pl-PL"/>
        </w:rPr>
        <w:t>Użytkownikiem Inkubatora</w:t>
      </w:r>
      <w:r w:rsidRPr="0061668E">
        <w:rPr>
          <w:rFonts w:cs="Calibri"/>
          <w:lang w:eastAsia="pl-PL"/>
        </w:rPr>
        <w:t>”</w:t>
      </w:r>
      <w:r>
        <w:rPr>
          <w:rFonts w:cs="Calibri"/>
          <w:lang w:eastAsia="pl-PL"/>
        </w:rPr>
        <w:t>*</w:t>
      </w:r>
    </w:p>
    <w:p w14:paraId="5A962770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reprezentowanym przez:</w:t>
      </w:r>
    </w:p>
    <w:p w14:paraId="4D73E8A6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…………………………………………….</w:t>
      </w:r>
    </w:p>
    <w:p w14:paraId="72B116E5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……………………………………………</w:t>
      </w:r>
    </w:p>
    <w:p w14:paraId="0EC8534B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363020B7" w14:textId="77777777" w:rsidR="00A61C4A" w:rsidRPr="0061668E" w:rsidRDefault="00A61C4A" w:rsidP="00A61C4A">
      <w:pPr>
        <w:spacing w:after="0" w:line="240" w:lineRule="auto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podmiotem prawnym …………………..tworzącym podmiot ekonomii społecznej</w:t>
      </w:r>
      <w:r>
        <w:rPr>
          <w:rFonts w:cs="Calibri"/>
          <w:lang w:eastAsia="pl-PL"/>
        </w:rPr>
        <w:t>*</w:t>
      </w:r>
    </w:p>
    <w:p w14:paraId="6F63D65B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 xml:space="preserve">zwany dalej </w:t>
      </w:r>
      <w:r w:rsidRPr="00F4710B">
        <w:rPr>
          <w:rFonts w:cs="Calibri"/>
          <w:lang w:eastAsia="pl-PL"/>
        </w:rPr>
        <w:t>„Użytkownikiem Inkubatora”</w:t>
      </w:r>
      <w:r>
        <w:rPr>
          <w:rFonts w:cs="Calibri"/>
          <w:lang w:eastAsia="pl-PL"/>
        </w:rPr>
        <w:t xml:space="preserve"> </w:t>
      </w:r>
      <w:r w:rsidRPr="0061668E">
        <w:rPr>
          <w:rFonts w:cs="Calibri"/>
          <w:lang w:eastAsia="pl-PL"/>
        </w:rPr>
        <w:t>reprezentowanym przez:</w:t>
      </w:r>
    </w:p>
    <w:p w14:paraId="64236501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……………………………………………..........</w:t>
      </w:r>
    </w:p>
    <w:p w14:paraId="3CE6D29F" w14:textId="77777777" w:rsidR="00A61C4A" w:rsidRPr="0061668E" w:rsidRDefault="00A61C4A" w:rsidP="00A61C4A">
      <w:pPr>
        <w:spacing w:after="0" w:line="240" w:lineRule="auto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………………………………………………….</w:t>
      </w:r>
    </w:p>
    <w:p w14:paraId="7E2AEFE1" w14:textId="77777777" w:rsidR="00A61C4A" w:rsidRPr="0061668E" w:rsidRDefault="00A61C4A" w:rsidP="00A61C4A">
      <w:pPr>
        <w:spacing w:after="0" w:line="240" w:lineRule="auto"/>
        <w:jc w:val="both"/>
        <w:rPr>
          <w:rFonts w:cs="Calibri"/>
          <w:lang w:eastAsia="pl-PL"/>
        </w:rPr>
      </w:pPr>
    </w:p>
    <w:p w14:paraId="50418DF0" w14:textId="77777777" w:rsidR="00A61C4A" w:rsidRPr="0061668E" w:rsidRDefault="00A61C4A" w:rsidP="00A61C4A">
      <w:pPr>
        <w:spacing w:after="0" w:line="240" w:lineRule="auto"/>
        <w:jc w:val="both"/>
        <w:rPr>
          <w:rFonts w:cs="Calibri"/>
        </w:rPr>
      </w:pPr>
      <w:r w:rsidRPr="0061668E">
        <w:rPr>
          <w:rFonts w:cs="Calibri"/>
        </w:rPr>
        <w:t>grupą inicjatywną tworzącą przedsiębiorstwo społeczne/podmiot ekonomii społecznej*</w:t>
      </w:r>
    </w:p>
    <w:p w14:paraId="7DEF0C1F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 xml:space="preserve">zwaną dalej </w:t>
      </w:r>
      <w:r w:rsidRPr="00F4710B">
        <w:rPr>
          <w:rFonts w:cs="Calibri"/>
          <w:lang w:eastAsia="pl-PL"/>
        </w:rPr>
        <w:t>„Użytkownikiem Inkubatora”</w:t>
      </w:r>
      <w:r>
        <w:rPr>
          <w:rFonts w:cs="Calibri"/>
          <w:lang w:eastAsia="pl-PL"/>
        </w:rPr>
        <w:t xml:space="preserve"> </w:t>
      </w:r>
      <w:r w:rsidRPr="0061668E">
        <w:rPr>
          <w:rFonts w:cs="Calibri"/>
          <w:lang w:eastAsia="pl-PL"/>
        </w:rPr>
        <w:t>reprezentowaną przez:</w:t>
      </w:r>
    </w:p>
    <w:p w14:paraId="56B0FC98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……………………………………………..........</w:t>
      </w:r>
    </w:p>
    <w:p w14:paraId="5ED72C75" w14:textId="77777777" w:rsidR="00A61C4A" w:rsidRPr="0061668E" w:rsidRDefault="00A61C4A" w:rsidP="00A61C4A">
      <w:pPr>
        <w:spacing w:after="0" w:line="240" w:lineRule="auto"/>
        <w:jc w:val="both"/>
        <w:rPr>
          <w:rFonts w:cs="Calibri"/>
        </w:rPr>
      </w:pPr>
      <w:r w:rsidRPr="0061668E">
        <w:rPr>
          <w:rFonts w:cs="Calibri"/>
          <w:lang w:eastAsia="pl-PL"/>
        </w:rPr>
        <w:t>………………………………………………….</w:t>
      </w:r>
    </w:p>
    <w:p w14:paraId="7FD16B27" w14:textId="77777777" w:rsidR="00A61C4A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lang w:eastAsia="pl-PL"/>
        </w:rPr>
      </w:pPr>
    </w:p>
    <w:p w14:paraId="2008B187" w14:textId="77777777" w:rsidR="00A61C4A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 xml:space="preserve"> środowiskiem</w:t>
      </w:r>
      <w:r w:rsidRPr="0061668E">
        <w:rPr>
          <w:rFonts w:cs="Calibri"/>
          <w:lang w:eastAsia="pl-PL"/>
        </w:rPr>
        <w:t>/społeczności</w:t>
      </w:r>
      <w:r>
        <w:rPr>
          <w:rFonts w:cs="Calibri"/>
          <w:lang w:eastAsia="pl-PL"/>
        </w:rPr>
        <w:t>ą lokalną zainteresowanym/ą</w:t>
      </w:r>
      <w:r w:rsidRPr="0061668E">
        <w:rPr>
          <w:rFonts w:cs="Calibri"/>
          <w:lang w:eastAsia="pl-PL"/>
        </w:rPr>
        <w:t xml:space="preserve"> realizacją wspólnych inicjatyw ukierunkowanych na rzecz rozw</w:t>
      </w:r>
      <w:r>
        <w:rPr>
          <w:rFonts w:cs="Calibri"/>
          <w:lang w:eastAsia="pl-PL"/>
        </w:rPr>
        <w:t>oju ekonomii społecznej*,</w:t>
      </w:r>
    </w:p>
    <w:p w14:paraId="088F535A" w14:textId="77777777" w:rsidR="00A61C4A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 xml:space="preserve"> zwanym/zwaną</w:t>
      </w:r>
      <w:r w:rsidRPr="00362D1A">
        <w:rPr>
          <w:rFonts w:cs="Calibri"/>
          <w:lang w:eastAsia="pl-PL"/>
        </w:rPr>
        <w:t xml:space="preserve"> dalej „Użytkownikiem Inkubatora”</w:t>
      </w:r>
      <w:r>
        <w:rPr>
          <w:rFonts w:cs="Calibri"/>
          <w:lang w:eastAsia="pl-PL"/>
        </w:rPr>
        <w:t xml:space="preserve"> reprezentowanym/reprezentowaną przez:</w:t>
      </w:r>
    </w:p>
    <w:p w14:paraId="7D7D45DC" w14:textId="77777777" w:rsidR="00A61C4A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…………………………………………………</w:t>
      </w:r>
    </w:p>
    <w:p w14:paraId="49EE0288" w14:textId="77777777" w:rsidR="00A61C4A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…………………………………………………</w:t>
      </w:r>
    </w:p>
    <w:p w14:paraId="4AE3EDC1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2524D07E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1668E">
        <w:rPr>
          <w:rFonts w:cs="Calibri"/>
          <w:i/>
          <w:lang w:eastAsia="pl-PL"/>
        </w:rPr>
        <w:t>*wybrać wariant odpowiadający statusowi Użytkownika Inkubatora podpisującego umowę</w:t>
      </w:r>
    </w:p>
    <w:p w14:paraId="105F4147" w14:textId="77777777" w:rsidR="00A61C4A" w:rsidRDefault="00A61C4A" w:rsidP="00A61C4A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3157E98E" w14:textId="77777777" w:rsidR="00A61C4A" w:rsidRDefault="00A61C4A" w:rsidP="00A61C4A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14A7BF3C" w14:textId="77777777" w:rsidR="00A61C4A" w:rsidRDefault="00A61C4A" w:rsidP="00A61C4A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026021B0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1668E">
        <w:rPr>
          <w:rFonts w:cs="Calibri,Bold"/>
          <w:b/>
          <w:bCs/>
          <w:lang w:eastAsia="pl-PL"/>
        </w:rPr>
        <w:t>§ 1</w:t>
      </w:r>
    </w:p>
    <w:p w14:paraId="3CF91BF4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1668E">
        <w:rPr>
          <w:rFonts w:cs="Calibri,Bold"/>
          <w:b/>
          <w:bCs/>
          <w:lang w:eastAsia="pl-PL"/>
        </w:rPr>
        <w:t>Przedmiot umowy</w:t>
      </w:r>
    </w:p>
    <w:p w14:paraId="3BB23044" w14:textId="77777777" w:rsidR="00A61C4A" w:rsidRPr="0061668E" w:rsidRDefault="00A61C4A" w:rsidP="00A61C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 xml:space="preserve">1. Przedmiotem niniejszej Umowy jest udzielenie przez OWES nieodpłatnych usług w postaci udostępnienia stanowiska pracy w pomieszczeniach Inkubatora Przedsiębiorczości Społecznej. </w:t>
      </w:r>
    </w:p>
    <w:p w14:paraId="3DF27C44" w14:textId="77777777" w:rsidR="00A61C4A" w:rsidRPr="0061668E" w:rsidRDefault="00A61C4A" w:rsidP="00A61C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 xml:space="preserve">2. Wsparcie realizowane jest przez Inkubator Przedsiębiorczości Społecznej (IPS), a jego realizacja będzie nadzorowana przez Kierownika IPS. </w:t>
      </w:r>
    </w:p>
    <w:p w14:paraId="1A961532" w14:textId="77777777" w:rsidR="00A61C4A" w:rsidRPr="0061668E" w:rsidRDefault="00A61C4A" w:rsidP="00A61C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 xml:space="preserve">3.  </w:t>
      </w:r>
      <w:r>
        <w:rPr>
          <w:rFonts w:cs="Calibri"/>
          <w:lang w:eastAsia="pl-PL"/>
        </w:rPr>
        <w:t xml:space="preserve">Użytkownik Inkubatora </w:t>
      </w:r>
      <w:r w:rsidRPr="0061668E">
        <w:rPr>
          <w:rFonts w:cs="Calibri"/>
          <w:lang w:eastAsia="pl-PL"/>
        </w:rPr>
        <w:t>otrzymuje wsparcie na zasadach i warunkach określonych w niniejszej Umowie.</w:t>
      </w:r>
    </w:p>
    <w:p w14:paraId="0AB7E680" w14:textId="77777777" w:rsidR="00A61C4A" w:rsidRPr="0061668E" w:rsidRDefault="00A61C4A" w:rsidP="00A61C4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rPr>
          <w:rFonts w:cs="Calibri"/>
          <w:lang w:eastAsia="pl-PL"/>
        </w:rPr>
      </w:pPr>
    </w:p>
    <w:p w14:paraId="4C126CFA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1668E">
        <w:rPr>
          <w:rFonts w:cs="Calibri,Bold"/>
          <w:b/>
          <w:bCs/>
          <w:lang w:eastAsia="pl-PL"/>
        </w:rPr>
        <w:t>§ 2</w:t>
      </w:r>
    </w:p>
    <w:p w14:paraId="79EBA0A9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1668E">
        <w:rPr>
          <w:rFonts w:cs="Calibri,Bold"/>
          <w:b/>
          <w:bCs/>
          <w:lang w:eastAsia="pl-PL"/>
        </w:rPr>
        <w:t>Okres udzielania wsparcia</w:t>
      </w:r>
    </w:p>
    <w:p w14:paraId="5F7F7E89" w14:textId="57FFC6BA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Wsparcie udzielane jest</w:t>
      </w:r>
      <w:r>
        <w:rPr>
          <w:rFonts w:cs="Calibri"/>
          <w:lang w:eastAsia="pl-PL"/>
        </w:rPr>
        <w:t xml:space="preserve"> </w:t>
      </w:r>
      <w:r w:rsidRPr="0061668E">
        <w:rPr>
          <w:rFonts w:cs="Calibri"/>
          <w:lang w:eastAsia="pl-PL"/>
        </w:rPr>
        <w:t>od</w:t>
      </w:r>
      <w:r>
        <w:rPr>
          <w:rFonts w:cs="Calibri"/>
          <w:lang w:eastAsia="pl-PL"/>
        </w:rPr>
        <w:t xml:space="preserve"> dnia ……………… do dnia …………. roku lub do dnia zarejestrowania organizacji pozarządowej/przedsiębiorstwa społecznego/działalności gospodarczej/zakończenia korzystania ze wsparcia animacyjnego/doradczego</w:t>
      </w:r>
      <w:r w:rsidR="00D911F7">
        <w:rPr>
          <w:rFonts w:cs="Calibri"/>
          <w:lang w:eastAsia="pl-PL"/>
        </w:rPr>
        <w:t>.</w:t>
      </w:r>
    </w:p>
    <w:p w14:paraId="39263373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099088EA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1668E">
        <w:rPr>
          <w:rFonts w:cs="Calibri,Bold"/>
          <w:b/>
          <w:bCs/>
          <w:lang w:eastAsia="pl-PL"/>
        </w:rPr>
        <w:t>§ 3</w:t>
      </w:r>
    </w:p>
    <w:p w14:paraId="08E12D16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1668E">
        <w:rPr>
          <w:rFonts w:cs="Calibri,Bold"/>
          <w:b/>
          <w:bCs/>
          <w:lang w:eastAsia="pl-PL"/>
        </w:rPr>
        <w:t>Zasady udzielania wsparcia</w:t>
      </w:r>
    </w:p>
    <w:p w14:paraId="418B61AF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/>
        </w:rPr>
      </w:pPr>
      <w:r w:rsidRPr="0061668E">
        <w:rPr>
          <w:color w:val="000000"/>
        </w:rPr>
        <w:t>1. W ramach niniejszej umowy Realizator Projektu zobowiązuje się do umożliwienia Użytkownikowi Inkubatora:</w:t>
      </w:r>
    </w:p>
    <w:p w14:paraId="1B2F555C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color w:val="000000"/>
        </w:rPr>
      </w:pPr>
      <w:r w:rsidRPr="0061668E">
        <w:rPr>
          <w:color w:val="000000"/>
        </w:rPr>
        <w:t>a) korzystania z powierzchni użytkowej IPS,</w:t>
      </w:r>
    </w:p>
    <w:p w14:paraId="01EA7BA6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color w:val="000000"/>
        </w:rPr>
      </w:pPr>
      <w:r w:rsidRPr="0061668E">
        <w:rPr>
          <w:color w:val="000000"/>
        </w:rPr>
        <w:t>b) korzystania z infrastruktury technicznej IPS,</w:t>
      </w:r>
    </w:p>
    <w:p w14:paraId="1B963EE3" w14:textId="556BE5E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color w:val="000000"/>
        </w:rPr>
      </w:pPr>
      <w:r w:rsidRPr="0061668E">
        <w:rPr>
          <w:color w:val="000000"/>
        </w:rPr>
        <w:t>c) dostępu do sprzętów biurowy</w:t>
      </w:r>
      <w:r w:rsidR="00D911F7">
        <w:rPr>
          <w:color w:val="000000"/>
        </w:rPr>
        <w:t>ch, tj. kserokopiarka, komputer z dostępem do</w:t>
      </w:r>
      <w:r w:rsidRPr="0061668E">
        <w:rPr>
          <w:color w:val="000000"/>
        </w:rPr>
        <w:t xml:space="preserve"> Internet</w:t>
      </w:r>
      <w:r w:rsidR="00D911F7">
        <w:rPr>
          <w:color w:val="000000"/>
        </w:rPr>
        <w:t>u</w:t>
      </w:r>
      <w:r w:rsidRPr="0061668E">
        <w:rPr>
          <w:color w:val="000000"/>
        </w:rPr>
        <w:t>, itp.</w:t>
      </w:r>
    </w:p>
    <w:p w14:paraId="6DF74B0E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color w:val="000000"/>
        </w:rPr>
      </w:pPr>
      <w:r w:rsidRPr="0061668E">
        <w:rPr>
          <w:color w:val="000000"/>
        </w:rPr>
        <w:t>d) korzystanie z pokoju spotkań i pomieszczenia socjalnego.</w:t>
      </w:r>
    </w:p>
    <w:p w14:paraId="43073898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Arial"/>
        </w:rPr>
      </w:pPr>
      <w:r w:rsidRPr="0061668E">
        <w:rPr>
          <w:color w:val="000000"/>
        </w:rPr>
        <w:t xml:space="preserve">2. Zasady korzystania ze wsparcia lokalowo-sprzętowego IPS zawarte są w Regulaminie </w:t>
      </w:r>
      <w:r w:rsidRPr="0061668E">
        <w:rPr>
          <w:rFonts w:cs="Arial"/>
        </w:rPr>
        <w:t>udostępniania pomieszczeń Inkubatorów Przedsiębiorczości Społecznej, do którego przestrzegania zobowiązuje się Użytkownik Inkubatora.</w:t>
      </w:r>
    </w:p>
    <w:p w14:paraId="0712F743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ind w:left="284" w:hanging="284"/>
        <w:jc w:val="both"/>
      </w:pPr>
      <w:r w:rsidRPr="0061668E">
        <w:rPr>
          <w:rFonts w:cs="Arial"/>
        </w:rPr>
        <w:t>3. Użytkownik Inkubatora, w sytuacji zarejestrowania podmiotu ekonomii społecznej, zobowiązuje się do wykorzystywania udostępnionych pomieszczeń jedynie na cele prowadzonej działalności statutowej nieodpłatnej.</w:t>
      </w:r>
    </w:p>
    <w:p w14:paraId="7DA48939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/>
        </w:rPr>
      </w:pPr>
    </w:p>
    <w:p w14:paraId="2C313F47" w14:textId="77777777" w:rsidR="00A61C4A" w:rsidRPr="0061668E" w:rsidRDefault="00A61C4A" w:rsidP="00A61C4A">
      <w:pPr>
        <w:widowControl w:val="0"/>
        <w:spacing w:after="0" w:line="240" w:lineRule="auto"/>
        <w:jc w:val="both"/>
        <w:rPr>
          <w:rFonts w:eastAsia="Times New Roman" w:cs="Arial"/>
          <w:bCs/>
          <w:color w:val="000000"/>
          <w:lang w:eastAsia="pl-PL"/>
        </w:rPr>
      </w:pPr>
    </w:p>
    <w:p w14:paraId="78554C19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1668E">
        <w:rPr>
          <w:rFonts w:cs="Calibri,Bold"/>
          <w:b/>
          <w:bCs/>
          <w:lang w:eastAsia="pl-PL"/>
        </w:rPr>
        <w:t>§ 4</w:t>
      </w:r>
    </w:p>
    <w:p w14:paraId="7B555BF5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1668E">
        <w:rPr>
          <w:rFonts w:cs="Calibri,Bold"/>
          <w:b/>
          <w:bCs/>
          <w:lang w:eastAsia="pl-PL"/>
        </w:rPr>
        <w:t>Zmiana i rozwiązanie umowy</w:t>
      </w:r>
    </w:p>
    <w:p w14:paraId="14B5B008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1.  Wszelkie zmiany Umowy, wymagają aneksu w formie pisemnej, pod rygorem nieważności.</w:t>
      </w:r>
    </w:p>
    <w:p w14:paraId="192ED749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2. Obowiązki i prawa wynikające z umowy oraz związane z nią płatności nie mogą być w żadnym wypadku przenoszone na rzecz osoby trzeciej.</w:t>
      </w:r>
    </w:p>
    <w:p w14:paraId="3505BDB9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/>
        </w:rPr>
      </w:pPr>
      <w:r w:rsidRPr="0061668E">
        <w:rPr>
          <w:rFonts w:cs="Calibri"/>
          <w:lang w:eastAsia="pl-PL"/>
        </w:rPr>
        <w:t xml:space="preserve">3. </w:t>
      </w:r>
      <w:r w:rsidRPr="0061668E">
        <w:rPr>
          <w:color w:val="000000"/>
        </w:rPr>
        <w:t>Każdej ze stron przysługuje prawo wypowiedzenia umowy, z zachowaniem dwutygodniowego okresu wypowiedzenia.</w:t>
      </w:r>
    </w:p>
    <w:p w14:paraId="384C3082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Arial"/>
        </w:rPr>
      </w:pPr>
      <w:r w:rsidRPr="0061668E">
        <w:rPr>
          <w:color w:val="000000"/>
        </w:rPr>
        <w:t xml:space="preserve">4. Umowa może zostać rozwiązana bez zachowania okresu wypowiedzenia, jeżeli Użytkownik Inkubatora </w:t>
      </w:r>
      <w:r w:rsidRPr="0061668E">
        <w:rPr>
          <w:color w:val="000000"/>
        </w:rPr>
        <w:br/>
        <w:t xml:space="preserve">w sposób rażący narusza przepisy Regulaminu </w:t>
      </w:r>
      <w:r w:rsidRPr="0061668E">
        <w:rPr>
          <w:rFonts w:cs="Arial"/>
        </w:rPr>
        <w:t>udostępniania pomieszczeń IPS.</w:t>
      </w:r>
    </w:p>
    <w:p w14:paraId="5DEDBDF2" w14:textId="275FC216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lang w:eastAsia="pl-PL"/>
        </w:rPr>
      </w:pPr>
      <w:r w:rsidRPr="0061668E">
        <w:rPr>
          <w:rFonts w:cs="Arial"/>
        </w:rPr>
        <w:t xml:space="preserve">5. </w:t>
      </w:r>
      <w:r w:rsidRPr="0061668E">
        <w:rPr>
          <w:color w:val="000000"/>
        </w:rPr>
        <w:t xml:space="preserve">W razie rozwiązania niniejszej umowy z powodu upływu czasu na jaki została zawarta, bądź też w wypadku wypowiedzenia </w:t>
      </w:r>
      <w:r>
        <w:rPr>
          <w:color w:val="000000"/>
        </w:rPr>
        <w:t xml:space="preserve">lub wygaśnięcia </w:t>
      </w:r>
      <w:r w:rsidRPr="0061668E">
        <w:rPr>
          <w:color w:val="000000"/>
        </w:rPr>
        <w:t>umowy, Użytkownik Inkubatora zobowiązuje się do powiadomienia właściwych organów rejestrowych o zmianie siedziby w terminie 7 dni od dnia rozwiązania umowy, w przypadku gdy siedziba IPS widniała w rejestrze jako adres do korespondencji.</w:t>
      </w:r>
    </w:p>
    <w:p w14:paraId="049CDB23" w14:textId="77777777" w:rsidR="00A61C4A" w:rsidRDefault="00A61C4A" w:rsidP="00A61C4A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108F889D" w14:textId="77777777" w:rsidR="00A61C4A" w:rsidRDefault="00A61C4A" w:rsidP="00A61C4A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6D7899AB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rPr>
          <w:rFonts w:cs="Calibri,Bold"/>
          <w:b/>
          <w:bCs/>
          <w:lang w:eastAsia="pl-PL"/>
        </w:rPr>
      </w:pPr>
    </w:p>
    <w:p w14:paraId="46AC1C86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1668E">
        <w:rPr>
          <w:rFonts w:cs="Calibri,Bold"/>
          <w:b/>
          <w:bCs/>
          <w:lang w:eastAsia="pl-PL"/>
        </w:rPr>
        <w:t>§ 5</w:t>
      </w:r>
    </w:p>
    <w:p w14:paraId="53CF0DA1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1668E">
        <w:rPr>
          <w:rFonts w:cs="Calibri,Bold"/>
          <w:b/>
          <w:bCs/>
          <w:lang w:eastAsia="pl-PL"/>
        </w:rPr>
        <w:t>Prawo właściwe i właściwość sądów</w:t>
      </w:r>
    </w:p>
    <w:p w14:paraId="494AC83B" w14:textId="6F6EDDE8" w:rsidR="00A61C4A" w:rsidRPr="00D911F7" w:rsidRDefault="00A61C4A" w:rsidP="00D911F7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cs="Calibri"/>
          <w:lang w:eastAsia="pl-PL"/>
        </w:rPr>
      </w:pPr>
      <w:r w:rsidRPr="00D911F7">
        <w:rPr>
          <w:rFonts w:cs="Calibri"/>
          <w:lang w:eastAsia="pl-PL"/>
        </w:rPr>
        <w:t>Postanowienia niniejszej umowy podlegają prawu polskiemu.</w:t>
      </w:r>
    </w:p>
    <w:p w14:paraId="54F06B1B" w14:textId="63BDF5B7" w:rsidR="00A61C4A" w:rsidRPr="00D911F7" w:rsidRDefault="00A61C4A" w:rsidP="00D911F7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cs="Calibri"/>
          <w:lang w:eastAsia="pl-PL"/>
        </w:rPr>
      </w:pPr>
      <w:r w:rsidRPr="00D911F7">
        <w:rPr>
          <w:rFonts w:cs="Calibri"/>
          <w:lang w:eastAsia="pl-PL"/>
        </w:rPr>
        <w:t>Wszelkie spory między OWES a Użytkownikiem Inkubatora związane z realizacją niniejszej Umowy podlegają rozstrzygnięciu przez sąd właściwy dla siedziby OWES.</w:t>
      </w:r>
    </w:p>
    <w:p w14:paraId="2649C553" w14:textId="06F5BF33" w:rsidR="00A61C4A" w:rsidRPr="00D911F7" w:rsidRDefault="00A61C4A" w:rsidP="00D911F7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cs="Calibri"/>
          <w:lang w:eastAsia="pl-PL"/>
        </w:rPr>
      </w:pPr>
      <w:r w:rsidRPr="00D911F7">
        <w:rPr>
          <w:rFonts w:cs="Calibri"/>
          <w:lang w:eastAsia="pl-PL"/>
        </w:rPr>
        <w:t>Umowę sporządzono w języku polskim, w dwóch jednobrzmiących egzemplarzach</w:t>
      </w:r>
      <w:r w:rsidR="00D911F7" w:rsidRPr="00D911F7">
        <w:rPr>
          <w:rFonts w:cs="Calibri"/>
          <w:lang w:eastAsia="pl-PL"/>
        </w:rPr>
        <w:t xml:space="preserve"> po</w:t>
      </w:r>
      <w:r w:rsidRPr="00D911F7">
        <w:rPr>
          <w:rFonts w:cs="Calibri"/>
          <w:lang w:eastAsia="pl-PL"/>
        </w:rPr>
        <w:t xml:space="preserve"> jednym dla </w:t>
      </w:r>
      <w:r w:rsidR="00D911F7" w:rsidRPr="00D911F7">
        <w:rPr>
          <w:rFonts w:cs="Calibri"/>
          <w:lang w:eastAsia="pl-PL"/>
        </w:rPr>
        <w:t>każdej ze stron</w:t>
      </w:r>
      <w:r w:rsidRPr="00D911F7">
        <w:rPr>
          <w:rFonts w:cs="Calibri"/>
          <w:lang w:eastAsia="pl-PL"/>
        </w:rPr>
        <w:t>. OWES zobowiązany jest przekazać kopię Umowy do Instytucji Zarządzającej Województwa Warmińsko-Mazurskiego, w sytuacji gdy będzie ona o to wnioskować.</w:t>
      </w:r>
    </w:p>
    <w:p w14:paraId="7723C4CF" w14:textId="11BC4B5B" w:rsidR="00A61C4A" w:rsidRPr="00D911F7" w:rsidRDefault="00A61C4A" w:rsidP="00D911F7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cs="Calibri"/>
          <w:lang w:eastAsia="pl-PL"/>
        </w:rPr>
      </w:pPr>
      <w:r w:rsidRPr="00D911F7">
        <w:rPr>
          <w:rFonts w:cs="Calibri"/>
          <w:lang w:eastAsia="pl-PL"/>
        </w:rPr>
        <w:t>Umowa wchodzi w życie w dniu podpisania jej przez obie strony.</w:t>
      </w:r>
    </w:p>
    <w:p w14:paraId="32423A3A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</w:p>
    <w:p w14:paraId="31C094D1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1668E">
        <w:rPr>
          <w:rFonts w:cs="Calibri,Bold"/>
          <w:b/>
          <w:bCs/>
          <w:lang w:eastAsia="pl-PL"/>
        </w:rPr>
        <w:t>§ 6</w:t>
      </w:r>
    </w:p>
    <w:p w14:paraId="4419F649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jc w:val="center"/>
        <w:rPr>
          <w:rFonts w:cs="Calibri,Bold"/>
          <w:b/>
          <w:bCs/>
          <w:lang w:eastAsia="pl-PL"/>
        </w:rPr>
      </w:pPr>
      <w:r w:rsidRPr="0061668E">
        <w:rPr>
          <w:rFonts w:cs="Calibri,Bold"/>
          <w:b/>
          <w:bCs/>
          <w:lang w:eastAsia="pl-PL"/>
        </w:rPr>
        <w:t>Korespondencja</w:t>
      </w:r>
    </w:p>
    <w:p w14:paraId="330A18A0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Wszelka korespondencja związana z realizacją niniejszej Umowy będzie prowadzona w formie pisemnej oraz będzie się powoływała na numer niniejszej Umowy. Korespondencja będzie kierowana na poniższe adresy:</w:t>
      </w:r>
    </w:p>
    <w:p w14:paraId="255F7E41" w14:textId="77777777" w:rsidR="00A61C4A" w:rsidRDefault="00A61C4A" w:rsidP="00A61C4A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5B7B4C11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Do OWES:</w:t>
      </w:r>
    </w:p>
    <w:p w14:paraId="24221AD1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Stowarzyszenie Adelfi</w:t>
      </w:r>
    </w:p>
    <w:p w14:paraId="4B6B9A51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ul. Małeckich 3/24</w:t>
      </w:r>
    </w:p>
    <w:p w14:paraId="7A0BFFD2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19-300 Ełk</w:t>
      </w:r>
    </w:p>
    <w:p w14:paraId="396218CB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Do Użytkownika Inkubatora:</w:t>
      </w:r>
    </w:p>
    <w:p w14:paraId="035E072E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………………………………….</w:t>
      </w:r>
    </w:p>
    <w:p w14:paraId="4946249C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………………………………….</w:t>
      </w:r>
    </w:p>
    <w:p w14:paraId="22F757A7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61668E">
        <w:rPr>
          <w:rFonts w:cs="Calibri"/>
          <w:lang w:eastAsia="pl-PL"/>
        </w:rPr>
        <w:t>………………………………….</w:t>
      </w:r>
    </w:p>
    <w:p w14:paraId="05EA797D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0F435F65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26AF54E6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2F58BFAA" w14:textId="77777777" w:rsidR="00A61C4A" w:rsidRPr="0061668E" w:rsidRDefault="00A61C4A" w:rsidP="00A61C4A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7ABDBADD" w14:textId="77777777" w:rsidR="00A61C4A" w:rsidRPr="0061668E" w:rsidRDefault="00A61C4A" w:rsidP="00A61C4A">
      <w:pPr>
        <w:tabs>
          <w:tab w:val="right" w:pos="8931"/>
        </w:tabs>
        <w:spacing w:before="600"/>
        <w:rPr>
          <w:rFonts w:cs="Arial"/>
        </w:rPr>
      </w:pPr>
      <w:r w:rsidRPr="0061668E">
        <w:rPr>
          <w:rFonts w:cs="Arial"/>
        </w:rPr>
        <w:t xml:space="preserve">                    OWES                                                                                                        Użytkownik Inkubatora</w:t>
      </w:r>
    </w:p>
    <w:p w14:paraId="5BB6B5E2" w14:textId="77777777" w:rsidR="00A61C4A" w:rsidRPr="0061668E" w:rsidRDefault="00A61C4A" w:rsidP="00A61C4A">
      <w:pPr>
        <w:tabs>
          <w:tab w:val="right" w:pos="8931"/>
        </w:tabs>
        <w:spacing w:after="0"/>
        <w:rPr>
          <w:rFonts w:cs="Arial"/>
        </w:rPr>
      </w:pPr>
    </w:p>
    <w:p w14:paraId="0B6C73D9" w14:textId="77777777" w:rsidR="00A61C4A" w:rsidRPr="0061668E" w:rsidRDefault="00A61C4A" w:rsidP="00A61C4A">
      <w:pPr>
        <w:tabs>
          <w:tab w:val="right" w:pos="8931"/>
        </w:tabs>
        <w:spacing w:after="0"/>
        <w:rPr>
          <w:rFonts w:cs="Arial"/>
        </w:rPr>
      </w:pPr>
    </w:p>
    <w:p w14:paraId="5AA51004" w14:textId="77777777" w:rsidR="00A61C4A" w:rsidRPr="0061668E" w:rsidRDefault="00A61C4A" w:rsidP="00A61C4A">
      <w:pPr>
        <w:tabs>
          <w:tab w:val="right" w:pos="8931"/>
        </w:tabs>
        <w:rPr>
          <w:rFonts w:cs="Arial"/>
        </w:rPr>
      </w:pPr>
      <w:r w:rsidRPr="0061668E">
        <w:rPr>
          <w:rFonts w:cs="Arial"/>
        </w:rPr>
        <w:t xml:space="preserve">............................................................ </w:t>
      </w:r>
      <w:r w:rsidRPr="0061668E">
        <w:rPr>
          <w:rFonts w:cs="Arial"/>
        </w:rPr>
        <w:tab/>
        <w:t>...............................................</w:t>
      </w:r>
    </w:p>
    <w:p w14:paraId="09644E89" w14:textId="77777777" w:rsidR="00A61C4A" w:rsidRPr="0061668E" w:rsidRDefault="00A61C4A" w:rsidP="00A61C4A">
      <w:pPr>
        <w:tabs>
          <w:tab w:val="right" w:pos="7797"/>
        </w:tabs>
        <w:spacing w:after="0"/>
        <w:rPr>
          <w:rFonts w:cs="Arial"/>
        </w:rPr>
      </w:pPr>
      <w:r w:rsidRPr="0061668E">
        <w:rPr>
          <w:rFonts w:cs="Arial"/>
        </w:rPr>
        <w:t xml:space="preserve">                     [pieczęć i data}</w:t>
      </w:r>
      <w:r w:rsidRPr="0061668E">
        <w:rPr>
          <w:rFonts w:cs="Arial"/>
        </w:rPr>
        <w:tab/>
        <w:t xml:space="preserve">                                                                                                [pieczęć i data]</w:t>
      </w:r>
    </w:p>
    <w:p w14:paraId="68259284" w14:textId="77777777" w:rsidR="00A61C4A" w:rsidRPr="0061668E" w:rsidRDefault="00A61C4A" w:rsidP="00A61C4A">
      <w:pPr>
        <w:tabs>
          <w:tab w:val="right" w:pos="8931"/>
        </w:tabs>
        <w:spacing w:after="0"/>
        <w:rPr>
          <w:rFonts w:cs="Arial"/>
        </w:rPr>
      </w:pPr>
    </w:p>
    <w:p w14:paraId="0472CD5D" w14:textId="77777777" w:rsidR="00A61C4A" w:rsidRPr="0061668E" w:rsidRDefault="00A61C4A" w:rsidP="00A61C4A">
      <w:pPr>
        <w:tabs>
          <w:tab w:val="right" w:pos="8931"/>
        </w:tabs>
        <w:spacing w:after="0"/>
        <w:rPr>
          <w:rFonts w:cs="Arial"/>
        </w:rPr>
      </w:pPr>
      <w:r w:rsidRPr="0061668E">
        <w:rPr>
          <w:rFonts w:cs="Arial"/>
        </w:rPr>
        <w:t xml:space="preserve">          </w:t>
      </w:r>
      <w:r w:rsidRPr="0061668E">
        <w:rPr>
          <w:rFonts w:cs="Arial"/>
        </w:rPr>
        <w:tab/>
      </w:r>
    </w:p>
    <w:p w14:paraId="433D227B" w14:textId="77777777" w:rsidR="00A61C4A" w:rsidRPr="0061668E" w:rsidRDefault="00A61C4A" w:rsidP="00A61C4A">
      <w:pPr>
        <w:tabs>
          <w:tab w:val="right" w:pos="8931"/>
        </w:tabs>
        <w:spacing w:after="0"/>
        <w:rPr>
          <w:rFonts w:cs="Arial"/>
        </w:rPr>
      </w:pPr>
    </w:p>
    <w:p w14:paraId="1B609D48" w14:textId="77777777" w:rsidR="00A61C4A" w:rsidRPr="0061668E" w:rsidRDefault="00A61C4A" w:rsidP="00A61C4A">
      <w:pPr>
        <w:tabs>
          <w:tab w:val="right" w:pos="8931"/>
        </w:tabs>
        <w:rPr>
          <w:rFonts w:cs="Arial"/>
        </w:rPr>
      </w:pPr>
      <w:r w:rsidRPr="0061668E">
        <w:rPr>
          <w:rFonts w:cs="Arial"/>
        </w:rPr>
        <w:t xml:space="preserve">............................................................ </w:t>
      </w:r>
      <w:r w:rsidRPr="0061668E">
        <w:rPr>
          <w:rFonts w:cs="Arial"/>
        </w:rPr>
        <w:tab/>
        <w:t>...............................................</w:t>
      </w:r>
    </w:p>
    <w:p w14:paraId="400699E7" w14:textId="6CD54EAC" w:rsidR="001B5E5A" w:rsidRPr="00D911F7" w:rsidRDefault="00A61C4A" w:rsidP="00D911F7">
      <w:pPr>
        <w:tabs>
          <w:tab w:val="right" w:pos="8931"/>
        </w:tabs>
        <w:spacing w:after="0"/>
        <w:rPr>
          <w:rFonts w:cs="Arial"/>
        </w:rPr>
      </w:pPr>
      <w:r w:rsidRPr="0061668E">
        <w:rPr>
          <w:rFonts w:cs="Arial"/>
        </w:rPr>
        <w:t xml:space="preserve">                                                                                                                                 </w:t>
      </w:r>
    </w:p>
    <w:sectPr w:rsidR="001B5E5A" w:rsidRPr="00D911F7" w:rsidSect="00C16BB0">
      <w:headerReference w:type="default" r:id="rId8"/>
      <w:pgSz w:w="11906" w:h="16838"/>
      <w:pgMar w:top="1985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6CABA" w14:textId="77777777" w:rsidR="009B4044" w:rsidRDefault="009B4044" w:rsidP="00655A23">
      <w:pPr>
        <w:spacing w:after="0" w:line="240" w:lineRule="auto"/>
      </w:pPr>
      <w:r>
        <w:separator/>
      </w:r>
    </w:p>
  </w:endnote>
  <w:endnote w:type="continuationSeparator" w:id="0">
    <w:p w14:paraId="36C3B0AD" w14:textId="77777777" w:rsidR="009B4044" w:rsidRDefault="009B4044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16D34" w14:textId="77777777" w:rsidR="009B4044" w:rsidRDefault="009B4044" w:rsidP="00655A23">
      <w:pPr>
        <w:spacing w:after="0" w:line="240" w:lineRule="auto"/>
      </w:pPr>
      <w:r>
        <w:separator/>
      </w:r>
    </w:p>
  </w:footnote>
  <w:footnote w:type="continuationSeparator" w:id="0">
    <w:p w14:paraId="6B84537C" w14:textId="77777777" w:rsidR="009B4044" w:rsidRDefault="009B4044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41FCC" w14:textId="77777777"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36652C89" wp14:editId="626A5ECE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11" name="Obraz 11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41A6B"/>
    <w:multiLevelType w:val="hybridMultilevel"/>
    <w:tmpl w:val="80E20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84464"/>
    <w:multiLevelType w:val="hybridMultilevel"/>
    <w:tmpl w:val="73B8F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A341F"/>
    <w:multiLevelType w:val="hybridMultilevel"/>
    <w:tmpl w:val="3B9412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722CFE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929A8"/>
    <w:multiLevelType w:val="hybridMultilevel"/>
    <w:tmpl w:val="F92839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FA2CF0"/>
    <w:multiLevelType w:val="hybridMultilevel"/>
    <w:tmpl w:val="345655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225DF"/>
    <w:multiLevelType w:val="hybridMultilevel"/>
    <w:tmpl w:val="168693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BBC745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BF3250"/>
    <w:multiLevelType w:val="hybridMultilevel"/>
    <w:tmpl w:val="B30410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5E1C53"/>
    <w:multiLevelType w:val="hybridMultilevel"/>
    <w:tmpl w:val="9A2038D0"/>
    <w:lvl w:ilvl="0" w:tplc="86EEDE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27609"/>
    <w:multiLevelType w:val="hybridMultilevel"/>
    <w:tmpl w:val="712047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83694C"/>
    <w:multiLevelType w:val="hybridMultilevel"/>
    <w:tmpl w:val="72CA46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8"/>
  </w:num>
  <w:num w:numId="6">
    <w:abstractNumId w:val="3"/>
  </w:num>
  <w:num w:numId="7">
    <w:abstractNumId w:val="5"/>
  </w:num>
  <w:num w:numId="8">
    <w:abstractNumId w:val="9"/>
  </w:num>
  <w:num w:numId="9">
    <w:abstractNumId w:val="6"/>
  </w:num>
  <w:num w:numId="1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A6D56"/>
    <w:rsid w:val="001B5E5A"/>
    <w:rsid w:val="00581083"/>
    <w:rsid w:val="005A1067"/>
    <w:rsid w:val="00655A23"/>
    <w:rsid w:val="006C469D"/>
    <w:rsid w:val="00736496"/>
    <w:rsid w:val="009B4044"/>
    <w:rsid w:val="009C3EA4"/>
    <w:rsid w:val="00A61C4A"/>
    <w:rsid w:val="00B027E6"/>
    <w:rsid w:val="00B45697"/>
    <w:rsid w:val="00BC3CAD"/>
    <w:rsid w:val="00C16BB0"/>
    <w:rsid w:val="00C506F8"/>
    <w:rsid w:val="00C93314"/>
    <w:rsid w:val="00D47C89"/>
    <w:rsid w:val="00D911F7"/>
    <w:rsid w:val="00DF0200"/>
    <w:rsid w:val="00E8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03DC5"/>
  <w15:docId w15:val="{4600217A-4794-421A-A1B2-E1BC207F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581083"/>
    <w:rPr>
      <w:color w:val="0000FF"/>
      <w:u w:val="single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581083"/>
    <w:rPr>
      <w:rFonts w:ascii="Calibri" w:eastAsia="Calibri" w:hAnsi="Calibri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unhideWhenUsed/>
    <w:rsid w:val="0058108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10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10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10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10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1083"/>
    <w:rPr>
      <w:b/>
      <w:bCs/>
      <w:sz w:val="20"/>
      <w:szCs w:val="20"/>
    </w:rPr>
  </w:style>
  <w:style w:type="paragraph" w:customStyle="1" w:styleId="Default">
    <w:name w:val="Default"/>
    <w:rsid w:val="00A61C4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91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D4AF0-DA3C-45FF-BDDC-23C7F2A43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2221</Words>
  <Characters>13329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qbi</dc:creator>
  <cp:lastModifiedBy>Stowarzyszenie Adelfi</cp:lastModifiedBy>
  <cp:revision>4</cp:revision>
  <dcterms:created xsi:type="dcterms:W3CDTF">2017-01-03T13:44:00Z</dcterms:created>
  <dcterms:modified xsi:type="dcterms:W3CDTF">2017-01-03T13:46:00Z</dcterms:modified>
</cp:coreProperties>
</file>